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469BAB" w14:textId="0B70F74A" w:rsidR="008164DC" w:rsidRPr="000F7100" w:rsidRDefault="008164DC" w:rsidP="00090071">
      <w:pPr>
        <w:jc w:val="center"/>
        <w:rPr>
          <w:rFonts w:asciiTheme="majorHAnsi" w:hAnsiTheme="majorHAnsi" w:cstheme="majorHAnsi"/>
          <w:bCs/>
          <w:smallCaps/>
          <w:color w:val="A6A6A6" w:themeColor="background1" w:themeShade="A6"/>
          <w:sz w:val="32"/>
          <w:szCs w:val="32"/>
        </w:rPr>
      </w:pPr>
      <w:r w:rsidRPr="00A46AC6">
        <w:rPr>
          <w:rFonts w:asciiTheme="majorHAnsi" w:hAnsiTheme="majorHAnsi" w:cstheme="majorHAnsi"/>
          <w:b/>
          <w:smallCaps/>
          <w:color w:val="A6A6A6" w:themeColor="background1" w:themeShade="A6"/>
          <w:sz w:val="36"/>
          <w:szCs w:val="36"/>
        </w:rPr>
        <w:t>Gemeinsam Feiern</w:t>
      </w:r>
      <w:r w:rsidR="00963088" w:rsidRPr="00A46AC6">
        <w:rPr>
          <w:rFonts w:asciiTheme="majorHAnsi" w:hAnsiTheme="majorHAnsi" w:cstheme="majorHAnsi"/>
          <w:b/>
          <w:smallCaps/>
          <w:color w:val="A6A6A6" w:themeColor="background1" w:themeShade="A6"/>
          <w:sz w:val="36"/>
          <w:szCs w:val="36"/>
        </w:rPr>
        <w:t xml:space="preserve"> </w:t>
      </w:r>
      <w:r w:rsidR="00A46AC6" w:rsidRPr="00A46AC6">
        <w:rPr>
          <w:rFonts w:asciiTheme="majorHAnsi" w:hAnsiTheme="majorHAnsi" w:cstheme="majorHAnsi"/>
          <w:b/>
          <w:smallCaps/>
          <w:color w:val="A6A6A6" w:themeColor="background1" w:themeShade="A6"/>
          <w:sz w:val="36"/>
          <w:szCs w:val="36"/>
        </w:rPr>
        <w:t>(Vorlage)</w:t>
      </w:r>
    </w:p>
    <w:p w14:paraId="07FDD04D" w14:textId="77777777" w:rsidR="00090071" w:rsidRDefault="00090071" w:rsidP="008164DC">
      <w:pPr>
        <w:spacing w:after="0"/>
        <w:rPr>
          <w:rFonts w:asciiTheme="majorHAnsi" w:eastAsia="Times New Roman" w:hAnsiTheme="majorHAnsi" w:cstheme="majorHAnsi"/>
          <w:i/>
          <w:iCs/>
          <w:lang w:eastAsia="de-DE"/>
        </w:rPr>
        <w:sectPr w:rsidR="00090071" w:rsidSect="00090071">
          <w:footerReference w:type="first" r:id="rId8"/>
          <w:type w:val="continuous"/>
          <w:pgSz w:w="16838" w:h="11906" w:orient="landscape"/>
          <w:pgMar w:top="720" w:right="720" w:bottom="720" w:left="720" w:header="708" w:footer="708" w:gutter="0"/>
          <w:cols w:space="708"/>
          <w:titlePg/>
          <w:docGrid w:linePitch="360"/>
        </w:sectPr>
      </w:pPr>
    </w:p>
    <w:p w14:paraId="062007F6" w14:textId="53F02ED9" w:rsidR="002D3120" w:rsidRDefault="008164DC" w:rsidP="008164DC">
      <w:pPr>
        <w:spacing w:after="0"/>
        <w:rPr>
          <w:rFonts w:asciiTheme="majorHAnsi" w:eastAsia="Times New Roman" w:hAnsiTheme="majorHAnsi" w:cstheme="majorHAnsi"/>
          <w:i/>
          <w:iCs/>
          <w:lang w:eastAsia="de-DE"/>
        </w:rPr>
      </w:pPr>
      <w:r w:rsidRPr="00236476">
        <w:rPr>
          <w:rFonts w:asciiTheme="majorHAnsi" w:eastAsia="Times New Roman" w:hAnsiTheme="majorHAnsi" w:cstheme="majorHAnsi"/>
          <w:i/>
          <w:iCs/>
          <w:lang w:eastAsia="de-DE"/>
        </w:rPr>
        <w:t>Wenn alle versammelt sind, startet ihr gemeinsam</w:t>
      </w:r>
      <w:r w:rsidR="00F35BF9">
        <w:rPr>
          <w:rFonts w:asciiTheme="majorHAnsi" w:eastAsia="Times New Roman" w:hAnsiTheme="majorHAnsi" w:cstheme="majorHAnsi"/>
          <w:i/>
          <w:iCs/>
          <w:lang w:eastAsia="de-DE"/>
        </w:rPr>
        <w:t>:</w:t>
      </w:r>
    </w:p>
    <w:p w14:paraId="1172BB7C" w14:textId="4BB8FFCB" w:rsidR="008164DC" w:rsidRPr="006E549D" w:rsidRDefault="002D3120" w:rsidP="008164DC">
      <w:pPr>
        <w:spacing w:after="0"/>
        <w:rPr>
          <w:rFonts w:asciiTheme="majorHAnsi" w:eastAsia="Times New Roman" w:hAnsiTheme="majorHAnsi" w:cstheme="majorHAnsi"/>
          <w:lang w:eastAsia="de-DE"/>
        </w:rPr>
      </w:pPr>
      <w:r w:rsidRPr="006271F9">
        <w:rPr>
          <w:rFonts w:asciiTheme="majorHAnsi" w:eastAsia="Times New Roman" w:hAnsiTheme="majorHAnsi" w:cstheme="majorHAnsi"/>
          <w:lang w:eastAsia="de-DE"/>
        </w:rPr>
        <w:t>KREUZZEICHEN</w:t>
      </w:r>
      <w:r w:rsidR="00F35BF9">
        <w:rPr>
          <w:rFonts w:asciiTheme="majorHAnsi" w:eastAsia="Times New Roman" w:hAnsiTheme="majorHAnsi" w:cstheme="majorHAnsi"/>
          <w:lang w:eastAsia="de-DE"/>
        </w:rPr>
        <w:t xml:space="preserve">, </w:t>
      </w:r>
      <w:r>
        <w:rPr>
          <w:rFonts w:asciiTheme="majorHAnsi" w:eastAsia="Times New Roman" w:hAnsiTheme="majorHAnsi" w:cstheme="majorHAnsi"/>
          <w:lang w:eastAsia="de-DE"/>
        </w:rPr>
        <w:t>KERZE ENTZÜNDEN</w:t>
      </w:r>
    </w:p>
    <w:p w14:paraId="5A9B7FCC" w14:textId="17F202EF" w:rsidR="00D46B5B" w:rsidRPr="002B1F23" w:rsidRDefault="00D46B5B" w:rsidP="00D46B5B">
      <w:pPr>
        <w:spacing w:after="240"/>
        <w:rPr>
          <w:rFonts w:asciiTheme="majorHAnsi" w:eastAsia="Times New Roman" w:hAnsiTheme="majorHAnsi" w:cstheme="majorHAnsi"/>
          <w:lang w:eastAsia="de-DE"/>
        </w:rPr>
      </w:pPr>
      <w:r w:rsidRPr="00D46B5B">
        <w:rPr>
          <w:rFonts w:asciiTheme="majorHAnsi" w:hAnsiTheme="majorHAnsi" w:cstheme="majorHAnsi"/>
          <w:b/>
        </w:rPr>
        <w:t>L</w:t>
      </w:r>
      <w:r>
        <w:rPr>
          <w:rFonts w:asciiTheme="majorHAnsi" w:hAnsiTheme="majorHAnsi" w:cstheme="majorHAnsi"/>
          <w:bCs/>
          <w:i/>
          <w:iCs/>
        </w:rPr>
        <w:t xml:space="preserve">: </w:t>
      </w:r>
      <w:r w:rsidR="00C378B1" w:rsidRPr="00C378B1">
        <w:rPr>
          <w:rFonts w:asciiTheme="majorHAnsi" w:hAnsiTheme="majorHAnsi" w:cstheme="majorHAnsi"/>
          <w:b/>
        </w:rPr>
        <w:t>„</w:t>
      </w:r>
      <w:r w:rsidRPr="00C378B1">
        <w:rPr>
          <w:rFonts w:asciiTheme="majorHAnsi" w:eastAsia="Times New Roman" w:hAnsiTheme="majorHAnsi" w:cstheme="majorHAnsi"/>
          <w:b/>
          <w:lang w:eastAsia="de-DE"/>
        </w:rPr>
        <w:t>Gott ist mitten unter uns</w:t>
      </w:r>
      <w:r w:rsidR="0071072A" w:rsidRPr="00C378B1">
        <w:rPr>
          <w:rFonts w:asciiTheme="majorHAnsi" w:eastAsia="Times New Roman" w:hAnsiTheme="majorHAnsi" w:cstheme="majorHAnsi"/>
          <w:b/>
          <w:lang w:eastAsia="de-DE"/>
        </w:rPr>
        <w:t xml:space="preserve"> und geht jeden Weg mit uns, scheint er noch so steinig und schwer!</w:t>
      </w:r>
      <w:r w:rsidR="00C378B1" w:rsidRPr="00C378B1">
        <w:rPr>
          <w:rFonts w:asciiTheme="majorHAnsi" w:eastAsia="Times New Roman" w:hAnsiTheme="majorHAnsi" w:cstheme="majorHAnsi"/>
          <w:b/>
          <w:lang w:eastAsia="de-DE"/>
        </w:rPr>
        <w:t>“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225"/>
      </w:tblGrid>
      <w:tr w:rsidR="005B6D49" w14:paraId="1E2579AD" w14:textId="77777777" w:rsidTr="00F047ED">
        <w:tc>
          <w:tcPr>
            <w:tcW w:w="7225" w:type="dxa"/>
          </w:tcPr>
          <w:p w14:paraId="2C824F35" w14:textId="7257AC80" w:rsidR="005B6D49" w:rsidRPr="005B6D49" w:rsidRDefault="00090071" w:rsidP="008164DC">
            <w:pPr>
              <w:spacing w:after="240"/>
              <w:rPr>
                <w:rFonts w:asciiTheme="majorHAnsi" w:hAnsiTheme="majorHAnsi" w:cstheme="majorHAnsi"/>
                <w:bCs/>
                <w:i/>
                <w:iCs/>
              </w:rPr>
            </w:pPr>
            <w:r w:rsidRPr="00F35BF9">
              <w:rPr>
                <w:rFonts w:asciiTheme="majorHAnsi" w:hAnsiTheme="majorHAnsi" w:cstheme="majorHAnsi"/>
                <w:bCs/>
                <w:i/>
                <w:iCs/>
              </w:rPr>
              <w:t>Hier fügt ihr euer ausgewähltes Lied ein.</w:t>
            </w:r>
            <w:r w:rsidR="00F35BF9">
              <w:rPr>
                <w:rFonts w:asciiTheme="majorHAnsi" w:hAnsiTheme="majorHAnsi" w:cstheme="majorHAnsi"/>
                <w:bCs/>
                <w:i/>
                <w:iCs/>
              </w:rPr>
              <w:br/>
            </w:r>
            <w:r w:rsidR="005B6D49" w:rsidRPr="00BE6597">
              <w:rPr>
                <w:rFonts w:asciiTheme="majorHAnsi" w:eastAsia="Times New Roman" w:hAnsiTheme="majorHAnsi" w:cstheme="majorHAnsi"/>
                <w:i/>
                <w:iCs/>
                <w:lang w:eastAsia="de-DE"/>
              </w:rPr>
              <w:t>Immer passend</w:t>
            </w:r>
            <w:r w:rsidR="00AF76C3" w:rsidRPr="00BE6597">
              <w:rPr>
                <w:rFonts w:asciiTheme="majorHAnsi" w:eastAsia="Times New Roman" w:hAnsiTheme="majorHAnsi" w:cstheme="majorHAnsi"/>
                <w:i/>
                <w:iCs/>
                <w:lang w:eastAsia="de-DE"/>
              </w:rPr>
              <w:t>:</w:t>
            </w:r>
            <w:r w:rsidR="005B6D49" w:rsidRPr="00BE6597">
              <w:rPr>
                <w:rFonts w:asciiTheme="majorHAnsi" w:eastAsia="Times New Roman" w:hAnsiTheme="majorHAnsi" w:cstheme="majorHAnsi"/>
                <w:i/>
                <w:iCs/>
                <w:lang w:eastAsia="de-DE"/>
              </w:rPr>
              <w:t xml:space="preserve"> </w:t>
            </w:r>
            <w:r w:rsidR="005B6D49" w:rsidRPr="00BE6597">
              <w:rPr>
                <w:rFonts w:asciiTheme="majorHAnsi" w:hAnsiTheme="majorHAnsi" w:cstheme="majorHAnsi"/>
                <w:bCs/>
                <w:i/>
                <w:iCs/>
                <w:smallCaps/>
              </w:rPr>
              <w:t xml:space="preserve">„Voll Vertrauen “ </w:t>
            </w:r>
            <w:hyperlink r:id="rId9" w:history="1">
              <w:r w:rsidR="005B6D49" w:rsidRPr="00BE6597">
                <w:rPr>
                  <w:rStyle w:val="Hyperlink"/>
                  <w:rFonts w:asciiTheme="majorHAnsi" w:hAnsiTheme="majorHAnsi" w:cstheme="majorHAnsi"/>
                  <w:bCs/>
                  <w:i/>
                  <w:iCs/>
                </w:rPr>
                <w:t>Hier</w:t>
              </w:r>
            </w:hyperlink>
            <w:r w:rsidR="005B6D49" w:rsidRPr="00BE6597">
              <w:rPr>
                <w:rFonts w:asciiTheme="majorHAnsi" w:hAnsiTheme="majorHAnsi" w:cstheme="majorHAnsi"/>
                <w:bCs/>
                <w:i/>
                <w:iCs/>
              </w:rPr>
              <w:t xml:space="preserve"> kannst du das Lied anhören!</w:t>
            </w:r>
          </w:p>
        </w:tc>
      </w:tr>
    </w:tbl>
    <w:p w14:paraId="1BFC3585" w14:textId="7B4F04BE" w:rsidR="008164DC" w:rsidRPr="00BE6597" w:rsidRDefault="008164DC" w:rsidP="00F35BF9">
      <w:pPr>
        <w:spacing w:before="100" w:beforeAutospacing="1" w:after="0" w:line="240" w:lineRule="auto"/>
        <w:outlineLvl w:val="1"/>
        <w:rPr>
          <w:rFonts w:asciiTheme="majorHAnsi" w:hAnsiTheme="majorHAnsi" w:cstheme="majorHAnsi"/>
          <w:b/>
          <w:smallCaps/>
          <w:sz w:val="44"/>
          <w:szCs w:val="44"/>
        </w:rPr>
      </w:pPr>
      <w:r w:rsidRPr="00BE6597">
        <w:rPr>
          <w:rFonts w:asciiTheme="majorHAnsi" w:hAnsiTheme="majorHAnsi" w:cstheme="majorHAnsi"/>
          <w:b/>
          <w:smallCaps/>
          <w:color w:val="A6A6A6" w:themeColor="background1" w:themeShade="A6"/>
          <w:sz w:val="32"/>
          <w:szCs w:val="32"/>
        </w:rPr>
        <w:t>Die Bibel erzählt</w:t>
      </w:r>
      <w:r w:rsidR="00143BF0" w:rsidRPr="00BE6597">
        <w:rPr>
          <w:rFonts w:asciiTheme="majorHAnsi" w:hAnsiTheme="majorHAnsi" w:cstheme="majorHAnsi"/>
          <w:b/>
          <w:smallCaps/>
          <w:color w:val="A6A6A6" w:themeColor="background1" w:themeShade="A6"/>
          <w:sz w:val="32"/>
          <w:szCs w:val="32"/>
        </w:rPr>
        <w:t xml:space="preserve"> </w:t>
      </w:r>
    </w:p>
    <w:p w14:paraId="42F2A862" w14:textId="20EEE7E0" w:rsidR="00AF76C3" w:rsidRDefault="00AF76C3" w:rsidP="00F35BF9">
      <w:pPr>
        <w:rPr>
          <w:rFonts w:asciiTheme="majorHAnsi" w:hAnsiTheme="majorHAnsi" w:cstheme="majorHAnsi"/>
          <w:b/>
          <w:bCs/>
        </w:rPr>
      </w:pPr>
      <w:r w:rsidRPr="00AF76C3">
        <w:rPr>
          <w:rFonts w:asciiTheme="majorHAnsi" w:hAnsiTheme="majorHAnsi" w:cstheme="majorHAnsi"/>
          <w:i/>
          <w:iCs/>
        </w:rPr>
        <w:t>Ihr könnt der Bibelstelle leichter folgen, wenn ihr sie mit einem Satz einleitet.</w:t>
      </w:r>
      <w:r>
        <w:rPr>
          <w:rFonts w:asciiTheme="majorHAnsi" w:hAnsiTheme="majorHAnsi" w:cstheme="majorHAnsi"/>
          <w:i/>
          <w:iCs/>
        </w:rPr>
        <w:t xml:space="preserve"> Immer möglich ist ein Halleluja oder:</w:t>
      </w:r>
      <w:r>
        <w:rPr>
          <w:rFonts w:asciiTheme="majorHAnsi" w:hAnsiTheme="majorHAnsi" w:cstheme="majorHAnsi"/>
          <w:i/>
          <w:iCs/>
        </w:rPr>
        <w:br/>
      </w:r>
      <w:r>
        <w:rPr>
          <w:rFonts w:asciiTheme="majorHAnsi" w:hAnsiTheme="majorHAnsi" w:cstheme="majorHAnsi"/>
          <w:b/>
          <w:bCs/>
        </w:rPr>
        <w:t xml:space="preserve">L: </w:t>
      </w:r>
      <w:r w:rsidR="00C378B1">
        <w:rPr>
          <w:rFonts w:asciiTheme="majorHAnsi" w:hAnsiTheme="majorHAnsi" w:cstheme="majorHAnsi"/>
          <w:b/>
          <w:bCs/>
        </w:rPr>
        <w:t>„</w:t>
      </w:r>
      <w:r>
        <w:rPr>
          <w:rFonts w:asciiTheme="majorHAnsi" w:hAnsiTheme="majorHAnsi" w:cstheme="majorHAnsi"/>
          <w:b/>
          <w:bCs/>
        </w:rPr>
        <w:t>Gott ist mitten unter uns und hat uns was zu sagen.</w:t>
      </w:r>
      <w:r w:rsidR="00C378B1">
        <w:rPr>
          <w:rFonts w:asciiTheme="majorHAnsi" w:hAnsiTheme="majorHAnsi" w:cstheme="majorHAnsi"/>
          <w:b/>
          <w:bCs/>
        </w:rPr>
        <w:t>“</w:t>
      </w:r>
    </w:p>
    <w:p w14:paraId="08E190B5" w14:textId="3DCE0477" w:rsidR="00AF76C3" w:rsidRPr="00AF76C3" w:rsidRDefault="00AF76C3" w:rsidP="00A43B12">
      <w:pPr>
        <w:rPr>
          <w:rFonts w:asciiTheme="majorHAnsi" w:hAnsiTheme="majorHAnsi" w:cstheme="majorHAnsi"/>
          <w:i/>
          <w:iCs/>
        </w:rPr>
      </w:pPr>
      <w:r w:rsidRPr="00AF76C3">
        <w:rPr>
          <w:rFonts w:asciiTheme="majorHAnsi" w:hAnsiTheme="majorHAnsi" w:cstheme="majorHAnsi"/>
          <w:i/>
          <w:iCs/>
        </w:rPr>
        <w:t>Wenn möglich, liest ein Kind die Bibelstelle</w:t>
      </w:r>
      <w:r>
        <w:rPr>
          <w:rFonts w:asciiTheme="majorHAnsi" w:hAnsiTheme="majorHAnsi" w:cstheme="majorHAnsi"/>
          <w:i/>
          <w:iCs/>
        </w:rPr>
        <w:t>, es zeigt die Bibel allen</w:t>
      </w:r>
      <w:r w:rsidR="00CE1184">
        <w:rPr>
          <w:rFonts w:asciiTheme="majorHAnsi" w:hAnsiTheme="majorHAnsi" w:cstheme="majorHAnsi"/>
          <w:i/>
          <w:iCs/>
        </w:rPr>
        <w:t>, die Leitung führt ein, dann wird gelesen.</w:t>
      </w:r>
    </w:p>
    <w:p w14:paraId="34D08050" w14:textId="0E562DC8" w:rsidR="00AF76C3" w:rsidRDefault="003B442E" w:rsidP="00AF76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i/>
          <w:iCs/>
        </w:rPr>
        <w:t>H</w:t>
      </w:r>
      <w:r w:rsidR="00AF76C3" w:rsidRPr="00AF76C3">
        <w:rPr>
          <w:rFonts w:asciiTheme="majorHAnsi" w:hAnsiTheme="majorHAnsi" w:cstheme="majorHAnsi"/>
          <w:i/>
          <w:iCs/>
        </w:rPr>
        <w:t>ier fügt ihr die Erzählung aus der Bibel ein.</w:t>
      </w:r>
      <w:r w:rsidR="00AF76C3" w:rsidRPr="00AF76C3">
        <w:rPr>
          <w:rFonts w:asciiTheme="majorHAnsi" w:hAnsiTheme="majorHAnsi" w:cstheme="majorHAnsi"/>
          <w:b/>
          <w:bCs/>
        </w:rPr>
        <w:t xml:space="preserve"> </w:t>
      </w:r>
    </w:p>
    <w:p w14:paraId="7BF558F6" w14:textId="2F6ADAF8" w:rsidR="00C85C85" w:rsidRPr="00C378B1" w:rsidRDefault="00C85C85" w:rsidP="00AF76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  <w:b/>
          <w:bCs/>
        </w:rPr>
      </w:pPr>
      <w:r w:rsidRPr="00C85C85">
        <w:rPr>
          <w:rFonts w:asciiTheme="majorHAnsi" w:hAnsiTheme="majorHAnsi" w:cstheme="majorHAnsi"/>
          <w:i/>
          <w:iCs/>
        </w:rPr>
        <w:t>Ein mögliches Beispiel:</w:t>
      </w:r>
      <w:r>
        <w:rPr>
          <w:rFonts w:asciiTheme="majorHAnsi" w:hAnsiTheme="majorHAnsi" w:cstheme="majorHAnsi"/>
          <w:i/>
          <w:iCs/>
        </w:rPr>
        <w:br/>
      </w:r>
      <w:r w:rsidRPr="00C378B1">
        <w:rPr>
          <w:rFonts w:asciiTheme="majorHAnsi" w:hAnsiTheme="majorHAnsi" w:cstheme="majorHAnsi"/>
          <w:b/>
          <w:bCs/>
        </w:rPr>
        <w:t xml:space="preserve">L: </w:t>
      </w:r>
      <w:r w:rsidR="00C378B1" w:rsidRPr="00C378B1">
        <w:rPr>
          <w:rFonts w:asciiTheme="majorHAnsi" w:hAnsiTheme="majorHAnsi" w:cstheme="majorHAnsi"/>
          <w:b/>
          <w:bCs/>
        </w:rPr>
        <w:t>„</w:t>
      </w:r>
      <w:r w:rsidRPr="00C378B1">
        <w:rPr>
          <w:rFonts w:asciiTheme="majorHAnsi" w:hAnsiTheme="majorHAnsi" w:cstheme="majorHAnsi"/>
          <w:b/>
          <w:bCs/>
        </w:rPr>
        <w:t>Josua ist der Nachfolger des Moses. Nach ihm ist ein Buch der Bibel benannt. Hören wir aus diesem Buch.</w:t>
      </w:r>
      <w:r w:rsidR="00C378B1" w:rsidRPr="00C378B1">
        <w:rPr>
          <w:rFonts w:asciiTheme="majorHAnsi" w:hAnsiTheme="majorHAnsi" w:cstheme="majorHAnsi"/>
          <w:b/>
          <w:bCs/>
        </w:rPr>
        <w:t>“</w:t>
      </w:r>
    </w:p>
    <w:p w14:paraId="2BF46515" w14:textId="1878BC32" w:rsidR="00FA158A" w:rsidRDefault="00AF76C3" w:rsidP="00AF76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  <w:sz w:val="18"/>
          <w:szCs w:val="18"/>
        </w:rPr>
      </w:pPr>
      <w:r w:rsidRPr="00C378B1">
        <w:rPr>
          <w:rFonts w:asciiTheme="majorHAnsi" w:hAnsiTheme="majorHAnsi" w:cstheme="majorHAnsi"/>
          <w:b/>
          <w:bCs/>
        </w:rPr>
        <w:t>Kind:</w:t>
      </w:r>
      <w:r w:rsidR="00C85C85" w:rsidRPr="00C378B1">
        <w:rPr>
          <w:rFonts w:asciiTheme="majorHAnsi" w:hAnsiTheme="majorHAnsi" w:cstheme="majorHAnsi"/>
          <w:b/>
          <w:bCs/>
        </w:rPr>
        <w:t xml:space="preserve"> </w:t>
      </w:r>
      <w:r w:rsidR="00C378B1" w:rsidRPr="00C378B1">
        <w:rPr>
          <w:rFonts w:asciiTheme="majorHAnsi" w:hAnsiTheme="majorHAnsi" w:cstheme="majorHAnsi"/>
          <w:b/>
          <w:bCs/>
        </w:rPr>
        <w:t>„</w:t>
      </w:r>
      <w:r w:rsidR="00A43B12" w:rsidRPr="00C378B1">
        <w:rPr>
          <w:rFonts w:asciiTheme="majorHAnsi" w:hAnsiTheme="majorHAnsi" w:cstheme="majorHAnsi"/>
          <w:b/>
          <w:bCs/>
        </w:rPr>
        <w:t>Habe ich dir nicht befohlen: Sei mutig und stark?</w:t>
      </w:r>
      <w:r w:rsidR="00A43B12" w:rsidRPr="00C378B1">
        <w:rPr>
          <w:rFonts w:asciiTheme="majorHAnsi" w:hAnsiTheme="majorHAnsi" w:cstheme="majorHAnsi"/>
          <w:b/>
          <w:bCs/>
        </w:rPr>
        <w:br/>
        <w:t>Fürchte dich also nicht und hab keine Angst; denn der Herr, dein Gott,</w:t>
      </w:r>
      <w:r w:rsidR="00CE3BD5" w:rsidRPr="00C378B1">
        <w:rPr>
          <w:rFonts w:asciiTheme="majorHAnsi" w:hAnsiTheme="majorHAnsi" w:cstheme="majorHAnsi"/>
          <w:b/>
          <w:bCs/>
        </w:rPr>
        <w:t xml:space="preserve"> </w:t>
      </w:r>
      <w:r w:rsidR="00A43B12" w:rsidRPr="00C378B1">
        <w:rPr>
          <w:rFonts w:asciiTheme="majorHAnsi" w:hAnsiTheme="majorHAnsi" w:cstheme="majorHAnsi"/>
          <w:b/>
          <w:bCs/>
        </w:rPr>
        <w:t>ist mit dir bei allem, was du unternimmst.</w:t>
      </w:r>
      <w:r w:rsidR="00C378B1" w:rsidRPr="00C378B1">
        <w:rPr>
          <w:rFonts w:asciiTheme="majorHAnsi" w:hAnsiTheme="majorHAnsi" w:cstheme="majorHAnsi"/>
          <w:b/>
          <w:bCs/>
        </w:rPr>
        <w:t>“</w:t>
      </w:r>
      <w:r w:rsidR="005B6D49" w:rsidRPr="005B6D49">
        <w:t xml:space="preserve"> </w:t>
      </w:r>
      <w:r w:rsidR="005B6D49" w:rsidRPr="005B6D49">
        <w:rPr>
          <w:rFonts w:asciiTheme="majorHAnsi" w:hAnsiTheme="majorHAnsi" w:cstheme="majorHAnsi"/>
          <w:sz w:val="18"/>
          <w:szCs w:val="18"/>
        </w:rPr>
        <w:t>(Josua 1,9)</w:t>
      </w:r>
    </w:p>
    <w:p w14:paraId="441F882E" w14:textId="6A6CDAAC" w:rsidR="00FA158A" w:rsidRPr="00FA158A" w:rsidRDefault="00FA158A" w:rsidP="00AF76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  <w:i/>
          <w:iCs/>
        </w:rPr>
      </w:pPr>
      <w:r w:rsidRPr="00FA158A">
        <w:rPr>
          <w:rFonts w:asciiTheme="majorHAnsi" w:hAnsiTheme="majorHAnsi" w:cstheme="majorHAnsi"/>
          <w:i/>
          <w:iCs/>
        </w:rPr>
        <w:t xml:space="preserve">Die </w:t>
      </w:r>
      <w:r w:rsidR="00FA5789">
        <w:rPr>
          <w:rFonts w:asciiTheme="majorHAnsi" w:hAnsiTheme="majorHAnsi" w:cstheme="majorHAnsi"/>
          <w:i/>
          <w:iCs/>
        </w:rPr>
        <w:t xml:space="preserve">aufgeschlagene </w:t>
      </w:r>
      <w:r w:rsidRPr="00FA158A">
        <w:rPr>
          <w:rFonts w:asciiTheme="majorHAnsi" w:hAnsiTheme="majorHAnsi" w:cstheme="majorHAnsi"/>
          <w:i/>
          <w:iCs/>
        </w:rPr>
        <w:t>Bibel wird an einen geeigneten Ort gelegt.</w:t>
      </w:r>
    </w:p>
    <w:p w14:paraId="028B1B32" w14:textId="0A91B45D" w:rsidR="00A97E15" w:rsidRPr="00BE6597" w:rsidRDefault="008164DC" w:rsidP="008164DC">
      <w:pPr>
        <w:spacing w:after="0"/>
        <w:rPr>
          <w:rFonts w:asciiTheme="majorHAnsi" w:hAnsiTheme="majorHAnsi" w:cstheme="majorHAnsi"/>
          <w:b/>
          <w:smallCaps/>
          <w:color w:val="A6A6A6" w:themeColor="background1" w:themeShade="A6"/>
          <w:sz w:val="32"/>
          <w:szCs w:val="32"/>
        </w:rPr>
      </w:pPr>
      <w:r w:rsidRPr="00BE6597">
        <w:rPr>
          <w:rFonts w:asciiTheme="majorHAnsi" w:hAnsiTheme="majorHAnsi" w:cstheme="majorHAnsi"/>
          <w:b/>
          <w:smallCaps/>
          <w:color w:val="A6A6A6" w:themeColor="background1" w:themeShade="A6"/>
          <w:sz w:val="32"/>
          <w:szCs w:val="32"/>
        </w:rPr>
        <w:t>Vertiefung</w:t>
      </w:r>
    </w:p>
    <w:p w14:paraId="15746276" w14:textId="77777777" w:rsidR="004E3B6B" w:rsidRPr="004E3B6B" w:rsidRDefault="004E3B6B" w:rsidP="00F35BF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/>
        <w:rPr>
          <w:rFonts w:asciiTheme="majorHAnsi" w:hAnsiTheme="majorHAnsi" w:cstheme="majorHAnsi"/>
          <w:bCs/>
        </w:rPr>
      </w:pPr>
      <w:r w:rsidRPr="004E3B6B">
        <w:rPr>
          <w:rFonts w:asciiTheme="majorHAnsi" w:hAnsiTheme="majorHAnsi" w:cstheme="majorHAnsi"/>
          <w:bCs/>
        </w:rPr>
        <w:t>Auswahl der verschiedenen Möglichkeiten:</w:t>
      </w:r>
    </w:p>
    <w:p w14:paraId="1A85452B" w14:textId="1C2268F5" w:rsidR="00C13E22" w:rsidRDefault="00F047ED" w:rsidP="00F35BF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/>
        <w:rPr>
          <w:rFonts w:asciiTheme="majorHAnsi" w:hAnsiTheme="majorHAnsi" w:cstheme="majorHAnsi"/>
          <w:bCs/>
          <w:i/>
          <w:iCs/>
        </w:rPr>
      </w:pPr>
      <w:r>
        <w:rPr>
          <w:rFonts w:asciiTheme="majorHAnsi" w:hAnsiTheme="majorHAnsi" w:cstheme="majorHAnsi"/>
          <w:bCs/>
          <w:i/>
          <w:iCs/>
        </w:rPr>
        <w:t xml:space="preserve">… </w:t>
      </w:r>
      <w:r w:rsidR="00CE1184">
        <w:rPr>
          <w:rFonts w:asciiTheme="majorHAnsi" w:hAnsiTheme="majorHAnsi" w:cstheme="majorHAnsi"/>
          <w:bCs/>
          <w:i/>
          <w:iCs/>
        </w:rPr>
        <w:t>Bibel teilen: jede/jeder darf einen Gedanken sagen (niemand kommentiert)</w:t>
      </w:r>
      <w:r w:rsidR="004E3B6B">
        <w:rPr>
          <w:rFonts w:asciiTheme="majorHAnsi" w:hAnsiTheme="majorHAnsi" w:cstheme="majorHAnsi"/>
          <w:bCs/>
          <w:i/>
          <w:iCs/>
        </w:rPr>
        <w:t>.</w:t>
      </w:r>
    </w:p>
    <w:p w14:paraId="09BA76CA" w14:textId="680ED30A" w:rsidR="00CE1184" w:rsidRDefault="00CE1184" w:rsidP="00F35BF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/>
        <w:rPr>
          <w:rFonts w:asciiTheme="majorHAnsi" w:hAnsiTheme="majorHAnsi" w:cstheme="majorHAnsi"/>
          <w:bCs/>
          <w:i/>
          <w:iCs/>
        </w:rPr>
      </w:pPr>
      <w:r>
        <w:rPr>
          <w:rFonts w:asciiTheme="majorHAnsi" w:hAnsiTheme="majorHAnsi" w:cstheme="majorHAnsi"/>
          <w:bCs/>
          <w:i/>
          <w:iCs/>
        </w:rPr>
        <w:t>… legt euer Symbol/eure Deutung in die Mitte</w:t>
      </w:r>
      <w:r w:rsidR="004E3B6B">
        <w:rPr>
          <w:rFonts w:asciiTheme="majorHAnsi" w:hAnsiTheme="majorHAnsi" w:cstheme="majorHAnsi"/>
          <w:bCs/>
          <w:i/>
          <w:iCs/>
        </w:rPr>
        <w:t>.</w:t>
      </w:r>
      <w:r w:rsidR="00F047ED">
        <w:rPr>
          <w:rFonts w:asciiTheme="majorHAnsi" w:hAnsiTheme="majorHAnsi" w:cstheme="majorHAnsi"/>
          <w:bCs/>
          <w:i/>
          <w:iCs/>
        </w:rPr>
        <w:br/>
        <w:t>….</w:t>
      </w:r>
      <w:r>
        <w:rPr>
          <w:rFonts w:asciiTheme="majorHAnsi" w:hAnsiTheme="majorHAnsi" w:cstheme="majorHAnsi"/>
          <w:bCs/>
          <w:i/>
          <w:iCs/>
        </w:rPr>
        <w:t xml:space="preserve"> macht gemeinsam das besprochene Ritual</w:t>
      </w:r>
      <w:r w:rsidR="004E3B6B">
        <w:rPr>
          <w:rFonts w:asciiTheme="majorHAnsi" w:hAnsiTheme="majorHAnsi" w:cstheme="majorHAnsi"/>
          <w:bCs/>
          <w:i/>
          <w:iCs/>
        </w:rPr>
        <w:t>.</w:t>
      </w:r>
    </w:p>
    <w:p w14:paraId="788D28F2" w14:textId="4E9F8999" w:rsidR="00AA50C4" w:rsidRDefault="00CE1184" w:rsidP="00F35BF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/>
        <w:rPr>
          <w:rFonts w:asciiTheme="majorHAnsi" w:hAnsiTheme="majorHAnsi" w:cstheme="majorHAnsi"/>
          <w:bCs/>
          <w:i/>
          <w:iCs/>
        </w:rPr>
      </w:pPr>
      <w:r>
        <w:rPr>
          <w:rFonts w:asciiTheme="majorHAnsi" w:hAnsiTheme="majorHAnsi" w:cstheme="majorHAnsi"/>
          <w:bCs/>
          <w:i/>
          <w:iCs/>
        </w:rPr>
        <w:t xml:space="preserve">… viele Möglichkeiten findet ihr bei den Impulsen zum Nachlesen </w:t>
      </w:r>
      <w:hyperlink r:id="rId10" w:history="1">
        <w:r w:rsidRPr="00CE1184">
          <w:rPr>
            <w:rStyle w:val="Hyperlink"/>
            <w:rFonts w:asciiTheme="majorHAnsi" w:hAnsiTheme="majorHAnsi" w:cstheme="majorHAnsi"/>
            <w:bCs/>
            <w:i/>
            <w:iCs/>
          </w:rPr>
          <w:t>hi</w:t>
        </w:r>
        <w:r w:rsidRPr="00CE1184">
          <w:rPr>
            <w:rStyle w:val="Hyperlink"/>
            <w:rFonts w:asciiTheme="majorHAnsi" w:hAnsiTheme="majorHAnsi" w:cstheme="majorHAnsi"/>
            <w:bCs/>
            <w:i/>
            <w:iCs/>
          </w:rPr>
          <w:t>e</w:t>
        </w:r>
        <w:r w:rsidRPr="00CE1184">
          <w:rPr>
            <w:rStyle w:val="Hyperlink"/>
            <w:rFonts w:asciiTheme="majorHAnsi" w:hAnsiTheme="majorHAnsi" w:cstheme="majorHAnsi"/>
            <w:bCs/>
            <w:i/>
            <w:iCs/>
          </w:rPr>
          <w:t>r</w:t>
        </w:r>
      </w:hyperlink>
      <w:r w:rsidR="004E3B6B">
        <w:rPr>
          <w:rStyle w:val="Hyperlink"/>
          <w:rFonts w:asciiTheme="majorHAnsi" w:hAnsiTheme="majorHAnsi" w:cstheme="majorHAnsi"/>
          <w:bCs/>
          <w:i/>
          <w:iCs/>
        </w:rPr>
        <w:t>.</w:t>
      </w:r>
      <w:r>
        <w:rPr>
          <w:rFonts w:asciiTheme="majorHAnsi" w:hAnsiTheme="majorHAnsi" w:cstheme="majorHAnsi"/>
          <w:bCs/>
          <w:i/>
          <w:iCs/>
        </w:rPr>
        <w:t xml:space="preserve"> </w:t>
      </w:r>
    </w:p>
    <w:p w14:paraId="14033655" w14:textId="062BC4DF" w:rsidR="008164DC" w:rsidRPr="00BE6597" w:rsidRDefault="008164DC" w:rsidP="008164DC">
      <w:pPr>
        <w:spacing w:after="0"/>
        <w:rPr>
          <w:rFonts w:asciiTheme="majorHAnsi" w:hAnsiTheme="majorHAnsi" w:cstheme="majorHAnsi"/>
          <w:b/>
          <w:smallCaps/>
          <w:color w:val="A6A6A6" w:themeColor="background1" w:themeShade="A6"/>
          <w:sz w:val="32"/>
          <w:szCs w:val="32"/>
        </w:rPr>
      </w:pPr>
      <w:r w:rsidRPr="00BE6597">
        <w:rPr>
          <w:rFonts w:asciiTheme="majorHAnsi" w:hAnsiTheme="majorHAnsi" w:cstheme="majorHAnsi"/>
          <w:b/>
          <w:smallCaps/>
          <w:color w:val="A6A6A6" w:themeColor="background1" w:themeShade="A6"/>
          <w:sz w:val="32"/>
          <w:szCs w:val="32"/>
        </w:rPr>
        <w:t>Fürbitte</w:t>
      </w:r>
    </w:p>
    <w:p w14:paraId="1DCAFE21" w14:textId="3D719BA5" w:rsidR="0014474C" w:rsidRDefault="0014474C" w:rsidP="008164DC">
      <w:pPr>
        <w:rPr>
          <w:rFonts w:asciiTheme="majorHAnsi" w:hAnsiTheme="majorHAnsi" w:cstheme="majorHAnsi"/>
          <w:bCs/>
          <w:i/>
          <w:iCs/>
        </w:rPr>
      </w:pPr>
      <w:r w:rsidRPr="0014474C">
        <w:rPr>
          <w:rFonts w:asciiTheme="majorHAnsi" w:hAnsiTheme="majorHAnsi" w:cstheme="majorHAnsi"/>
          <w:bCs/>
          <w:i/>
          <w:iCs/>
        </w:rPr>
        <w:t>Die Leitung formuliert eine Einleitung</w:t>
      </w:r>
      <w:r w:rsidR="002759B0">
        <w:rPr>
          <w:rFonts w:asciiTheme="majorHAnsi" w:hAnsiTheme="majorHAnsi" w:cstheme="majorHAnsi"/>
          <w:bCs/>
          <w:i/>
          <w:iCs/>
        </w:rPr>
        <w:t xml:space="preserve">. </w:t>
      </w:r>
      <w:r>
        <w:rPr>
          <w:rFonts w:asciiTheme="majorHAnsi" w:hAnsiTheme="majorHAnsi" w:cstheme="majorHAnsi"/>
          <w:bCs/>
          <w:i/>
          <w:iCs/>
        </w:rPr>
        <w:t>Die</w:t>
      </w:r>
      <w:r w:rsidR="003B442E">
        <w:rPr>
          <w:rFonts w:asciiTheme="majorHAnsi" w:hAnsiTheme="majorHAnsi" w:cstheme="majorHAnsi"/>
          <w:bCs/>
          <w:i/>
          <w:iCs/>
        </w:rPr>
        <w:t xml:space="preserve"> nachfolgenden</w:t>
      </w:r>
      <w:r>
        <w:rPr>
          <w:rFonts w:asciiTheme="majorHAnsi" w:hAnsiTheme="majorHAnsi" w:cstheme="majorHAnsi"/>
          <w:bCs/>
          <w:i/>
          <w:iCs/>
        </w:rPr>
        <w:t xml:space="preserve"> Fürbitten </w:t>
      </w:r>
      <w:r w:rsidR="002759B0">
        <w:rPr>
          <w:rFonts w:asciiTheme="majorHAnsi" w:hAnsiTheme="majorHAnsi" w:cstheme="majorHAnsi"/>
          <w:bCs/>
          <w:i/>
          <w:iCs/>
        </w:rPr>
        <w:t xml:space="preserve">werden vom Kind vorgelesen und </w:t>
      </w:r>
      <w:r>
        <w:rPr>
          <w:rFonts w:asciiTheme="majorHAnsi" w:hAnsiTheme="majorHAnsi" w:cstheme="majorHAnsi"/>
          <w:bCs/>
          <w:i/>
          <w:iCs/>
        </w:rPr>
        <w:t>können frei formuliert werden.</w:t>
      </w:r>
      <w:r w:rsidRPr="0014474C">
        <w:rPr>
          <w:rFonts w:asciiTheme="majorHAnsi" w:hAnsiTheme="majorHAnsi" w:cstheme="majorHAnsi"/>
          <w:bCs/>
        </w:rPr>
        <w:t xml:space="preserve"> </w:t>
      </w:r>
      <w:r w:rsidRPr="0014474C">
        <w:rPr>
          <w:rFonts w:asciiTheme="majorHAnsi" w:hAnsiTheme="majorHAnsi" w:cstheme="majorHAnsi"/>
          <w:bCs/>
          <w:i/>
          <w:iCs/>
        </w:rPr>
        <w:t>Als Antwort eignet sich oft auch eine Zeile aus dem Evangelium oder</w:t>
      </w:r>
      <w:r w:rsidR="002759B0">
        <w:rPr>
          <w:rFonts w:asciiTheme="majorHAnsi" w:hAnsiTheme="majorHAnsi" w:cstheme="majorHAnsi"/>
          <w:bCs/>
          <w:i/>
          <w:iCs/>
        </w:rPr>
        <w:t xml:space="preserve"> eines</w:t>
      </w:r>
      <w:r w:rsidRPr="0014474C">
        <w:rPr>
          <w:rFonts w:asciiTheme="majorHAnsi" w:hAnsiTheme="majorHAnsi" w:cstheme="majorHAnsi"/>
          <w:bCs/>
          <w:i/>
          <w:iCs/>
        </w:rPr>
        <w:t xml:space="preserve"> Lied</w:t>
      </w:r>
      <w:r w:rsidR="002759B0">
        <w:rPr>
          <w:rFonts w:asciiTheme="majorHAnsi" w:hAnsiTheme="majorHAnsi" w:cstheme="majorHAnsi"/>
          <w:bCs/>
          <w:i/>
          <w:iCs/>
        </w:rPr>
        <w:t>es</w:t>
      </w:r>
      <w:r w:rsidRPr="0014474C">
        <w:rPr>
          <w:rFonts w:asciiTheme="majorHAnsi" w:hAnsiTheme="majorHAnsi" w:cstheme="majorHAnsi"/>
          <w:bCs/>
          <w:i/>
          <w:iCs/>
        </w:rPr>
        <w:t>.</w:t>
      </w:r>
    </w:p>
    <w:p w14:paraId="0ED54BDE" w14:textId="19924A3A" w:rsidR="00F35BF9" w:rsidRDefault="00F35BF9" w:rsidP="002759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  <w:bCs/>
          <w:i/>
          <w:iCs/>
        </w:rPr>
      </w:pPr>
      <w:r>
        <w:rPr>
          <w:rFonts w:asciiTheme="majorHAnsi" w:hAnsiTheme="majorHAnsi" w:cstheme="majorHAnsi"/>
          <w:bCs/>
          <w:i/>
          <w:iCs/>
        </w:rPr>
        <w:t>Hier fügt ihr den Einleitungssatz und die Fürbitten ein.</w:t>
      </w:r>
    </w:p>
    <w:p w14:paraId="3DEB3154" w14:textId="288198F2" w:rsidR="00BD36B2" w:rsidRPr="006E549D" w:rsidRDefault="002759B0" w:rsidP="002759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  <w:bCs/>
          <w:i/>
          <w:iCs/>
        </w:rPr>
      </w:pPr>
      <w:r>
        <w:rPr>
          <w:rFonts w:asciiTheme="majorHAnsi" w:hAnsiTheme="majorHAnsi" w:cstheme="majorHAnsi"/>
          <w:bCs/>
          <w:i/>
          <w:iCs/>
        </w:rPr>
        <w:t>Ein mögliches Beispiel:</w:t>
      </w:r>
      <w:r>
        <w:rPr>
          <w:rFonts w:asciiTheme="majorHAnsi" w:hAnsiTheme="majorHAnsi" w:cstheme="majorHAnsi"/>
          <w:bCs/>
          <w:i/>
          <w:iCs/>
        </w:rPr>
        <w:br/>
      </w:r>
      <w:r w:rsidR="008164DC" w:rsidRPr="006E549D">
        <w:rPr>
          <w:rFonts w:asciiTheme="majorHAnsi" w:hAnsiTheme="majorHAnsi" w:cstheme="majorHAnsi"/>
          <w:b/>
        </w:rPr>
        <w:t>L:</w:t>
      </w:r>
      <w:r w:rsidR="0014474C">
        <w:rPr>
          <w:rFonts w:asciiTheme="majorHAnsi" w:hAnsiTheme="majorHAnsi" w:cstheme="majorHAnsi"/>
          <w:b/>
        </w:rPr>
        <w:t xml:space="preserve"> </w:t>
      </w:r>
      <w:r w:rsidR="00C378B1">
        <w:rPr>
          <w:rFonts w:asciiTheme="majorHAnsi" w:hAnsiTheme="majorHAnsi" w:cstheme="majorHAnsi"/>
          <w:b/>
        </w:rPr>
        <w:t>„</w:t>
      </w:r>
      <w:r w:rsidR="00AA50C4" w:rsidRPr="00C378B1">
        <w:rPr>
          <w:rFonts w:asciiTheme="majorHAnsi" w:hAnsiTheme="majorHAnsi" w:cstheme="majorHAnsi"/>
          <w:b/>
        </w:rPr>
        <w:t>Guter Gott</w:t>
      </w:r>
      <w:r w:rsidR="00C378B1" w:rsidRPr="00C378B1">
        <w:rPr>
          <w:rFonts w:asciiTheme="majorHAnsi" w:hAnsiTheme="majorHAnsi" w:cstheme="majorHAnsi"/>
          <w:b/>
        </w:rPr>
        <w:t>, wir bringen dir all unsere Anliegen.“</w:t>
      </w:r>
      <w:r w:rsidR="00090071">
        <w:rPr>
          <w:rFonts w:asciiTheme="majorHAnsi" w:hAnsiTheme="majorHAnsi" w:cstheme="majorHAnsi"/>
          <w:bCs/>
          <w:i/>
          <w:iCs/>
        </w:rPr>
        <w:br/>
      </w:r>
      <w:r w:rsidR="008164DC" w:rsidRPr="006E549D">
        <w:rPr>
          <w:rFonts w:asciiTheme="majorHAnsi" w:hAnsiTheme="majorHAnsi" w:cstheme="majorHAnsi"/>
          <w:b/>
        </w:rPr>
        <w:t>Kind:</w:t>
      </w:r>
      <w:r w:rsidR="0014474C">
        <w:rPr>
          <w:rFonts w:asciiTheme="majorHAnsi" w:hAnsiTheme="majorHAnsi" w:cstheme="majorHAnsi"/>
          <w:b/>
        </w:rPr>
        <w:t xml:space="preserve"> </w:t>
      </w:r>
      <w:r w:rsidR="003B442E" w:rsidRPr="00C378B1">
        <w:rPr>
          <w:rFonts w:asciiTheme="majorHAnsi" w:hAnsiTheme="majorHAnsi" w:cstheme="majorHAnsi"/>
          <w:b/>
        </w:rPr>
        <w:t>„W</w:t>
      </w:r>
      <w:r w:rsidR="0014474C" w:rsidRPr="00C378B1">
        <w:rPr>
          <w:rFonts w:asciiTheme="majorHAnsi" w:hAnsiTheme="majorHAnsi" w:cstheme="majorHAnsi"/>
          <w:b/>
        </w:rPr>
        <w:t>ir beten für alle, die traurig sind</w:t>
      </w:r>
      <w:r w:rsidR="003B442E" w:rsidRPr="00C378B1">
        <w:rPr>
          <w:rFonts w:asciiTheme="majorHAnsi" w:hAnsiTheme="majorHAnsi" w:cstheme="majorHAnsi"/>
          <w:b/>
        </w:rPr>
        <w:t>.</w:t>
      </w:r>
      <w:r w:rsidR="00C378B1">
        <w:rPr>
          <w:rFonts w:asciiTheme="majorHAnsi" w:hAnsiTheme="majorHAnsi" w:cstheme="majorHAnsi"/>
          <w:b/>
        </w:rPr>
        <w:t xml:space="preserve"> Lass sie deine Nähe und Unterstützung spüren.</w:t>
      </w:r>
      <w:r w:rsidR="003B442E" w:rsidRPr="00C378B1">
        <w:rPr>
          <w:rFonts w:asciiTheme="majorHAnsi" w:hAnsiTheme="majorHAnsi" w:cstheme="majorHAnsi"/>
          <w:b/>
        </w:rPr>
        <w:t>“</w:t>
      </w:r>
      <w:r w:rsidR="00F047ED">
        <w:rPr>
          <w:rFonts w:asciiTheme="majorHAnsi" w:hAnsiTheme="majorHAnsi" w:cstheme="majorHAnsi"/>
          <w:bCs/>
        </w:rPr>
        <w:t xml:space="preserve"> </w:t>
      </w:r>
      <w:r w:rsidR="00090071">
        <w:rPr>
          <w:rFonts w:asciiTheme="majorHAnsi" w:hAnsiTheme="majorHAnsi" w:cstheme="majorHAnsi"/>
          <w:bCs/>
          <w:i/>
          <w:iCs/>
        </w:rPr>
        <w:br/>
      </w:r>
      <w:r w:rsidR="008164DC" w:rsidRPr="006E549D">
        <w:rPr>
          <w:rFonts w:asciiTheme="majorHAnsi" w:hAnsiTheme="majorHAnsi" w:cstheme="majorHAnsi"/>
          <w:b/>
        </w:rPr>
        <w:t>Alle:</w:t>
      </w:r>
      <w:r w:rsidR="008164DC" w:rsidRPr="006E549D">
        <w:rPr>
          <w:rFonts w:asciiTheme="majorHAnsi" w:hAnsiTheme="majorHAnsi" w:cstheme="majorHAnsi"/>
          <w:bCs/>
        </w:rPr>
        <w:t xml:space="preserve"> </w:t>
      </w:r>
      <w:r w:rsidR="00C378B1" w:rsidRPr="00C378B1">
        <w:rPr>
          <w:rFonts w:asciiTheme="majorHAnsi" w:hAnsiTheme="majorHAnsi" w:cstheme="majorHAnsi"/>
          <w:b/>
        </w:rPr>
        <w:t>„</w:t>
      </w:r>
      <w:r w:rsidR="0014474C" w:rsidRPr="00C378B1">
        <w:rPr>
          <w:rFonts w:asciiTheme="majorHAnsi" w:hAnsiTheme="majorHAnsi" w:cstheme="majorHAnsi"/>
          <w:b/>
        </w:rPr>
        <w:t>Geh mit uns auf unserem Weg.</w:t>
      </w:r>
      <w:r w:rsidR="00C378B1" w:rsidRPr="00C378B1">
        <w:rPr>
          <w:rFonts w:asciiTheme="majorHAnsi" w:hAnsiTheme="majorHAnsi" w:cstheme="majorHAnsi"/>
          <w:b/>
        </w:rPr>
        <w:t>“</w:t>
      </w:r>
      <w:r w:rsidR="00090071">
        <w:rPr>
          <w:rFonts w:asciiTheme="majorHAnsi" w:hAnsiTheme="majorHAnsi" w:cstheme="majorHAnsi"/>
          <w:bCs/>
          <w:i/>
          <w:iCs/>
        </w:rPr>
        <w:br/>
      </w:r>
      <w:r w:rsidR="008164DC" w:rsidRPr="006E549D">
        <w:rPr>
          <w:rFonts w:asciiTheme="majorHAnsi" w:hAnsiTheme="majorHAnsi" w:cstheme="majorHAnsi"/>
          <w:bCs/>
          <w:i/>
          <w:iCs/>
        </w:rPr>
        <w:t>Ihr könnt nun selbst weitere Fürbitten ergänzen.</w:t>
      </w:r>
    </w:p>
    <w:p w14:paraId="461C29DA" w14:textId="750F7DFA" w:rsidR="008164DC" w:rsidRPr="00BE6597" w:rsidRDefault="008164DC" w:rsidP="008164DC">
      <w:pPr>
        <w:spacing w:after="0"/>
        <w:rPr>
          <w:rFonts w:asciiTheme="majorHAnsi" w:hAnsiTheme="majorHAnsi" w:cstheme="majorHAnsi"/>
          <w:b/>
          <w:smallCaps/>
          <w:color w:val="A6A6A6" w:themeColor="background1" w:themeShade="A6"/>
          <w:sz w:val="32"/>
          <w:szCs w:val="32"/>
        </w:rPr>
      </w:pPr>
      <w:r w:rsidRPr="00BE6597">
        <w:rPr>
          <w:rFonts w:asciiTheme="majorHAnsi" w:hAnsiTheme="majorHAnsi" w:cstheme="majorHAnsi"/>
          <w:b/>
          <w:smallCaps/>
          <w:color w:val="A6A6A6" w:themeColor="background1" w:themeShade="A6"/>
          <w:sz w:val="32"/>
          <w:szCs w:val="32"/>
        </w:rPr>
        <w:t>Segen</w:t>
      </w:r>
    </w:p>
    <w:p w14:paraId="4F7BD161" w14:textId="2216489D" w:rsidR="00A02FE3" w:rsidRPr="00A02FE3" w:rsidRDefault="0014474C" w:rsidP="00A02FE3">
      <w:pPr>
        <w:pStyle w:val="Pa5"/>
        <w:spacing w:line="240" w:lineRule="auto"/>
        <w:rPr>
          <w:rFonts w:asciiTheme="majorHAnsi" w:hAnsiTheme="majorHAnsi" w:cstheme="majorHAnsi"/>
          <w:i/>
          <w:iCs/>
          <w:sz w:val="22"/>
          <w:szCs w:val="22"/>
        </w:rPr>
      </w:pPr>
      <w:r>
        <w:rPr>
          <w:rFonts w:asciiTheme="majorHAnsi" w:hAnsiTheme="majorHAnsi" w:cstheme="majorHAnsi"/>
          <w:i/>
          <w:iCs/>
          <w:sz w:val="22"/>
          <w:szCs w:val="22"/>
        </w:rPr>
        <w:t>Als Segenswunsch eignen sich ein Lied</w:t>
      </w:r>
      <w:r w:rsidR="00C378B1">
        <w:rPr>
          <w:rFonts w:asciiTheme="majorHAnsi" w:hAnsiTheme="majorHAnsi" w:cstheme="majorHAnsi"/>
          <w:i/>
          <w:iCs/>
          <w:sz w:val="22"/>
          <w:szCs w:val="22"/>
        </w:rPr>
        <w:t xml:space="preserve">, </w:t>
      </w:r>
      <w:r>
        <w:rPr>
          <w:rFonts w:asciiTheme="majorHAnsi" w:hAnsiTheme="majorHAnsi" w:cstheme="majorHAnsi"/>
          <w:i/>
          <w:iCs/>
          <w:sz w:val="22"/>
          <w:szCs w:val="22"/>
        </w:rPr>
        <w:t>die einfache Segensformel</w:t>
      </w:r>
      <w:r w:rsidR="00C378B1">
        <w:rPr>
          <w:rFonts w:asciiTheme="majorHAnsi" w:hAnsiTheme="majorHAnsi" w:cstheme="majorHAnsi"/>
          <w:i/>
          <w:iCs/>
          <w:sz w:val="22"/>
          <w:szCs w:val="22"/>
        </w:rPr>
        <w:t xml:space="preserve">, </w:t>
      </w:r>
      <w:r>
        <w:rPr>
          <w:rFonts w:asciiTheme="majorHAnsi" w:hAnsiTheme="majorHAnsi" w:cstheme="majorHAnsi"/>
          <w:i/>
          <w:iCs/>
          <w:sz w:val="22"/>
          <w:szCs w:val="22"/>
        </w:rPr>
        <w:t>das älteste Segensgebet</w:t>
      </w:r>
      <w:r w:rsidR="00187ED4">
        <w:rPr>
          <w:rFonts w:asciiTheme="majorHAnsi" w:hAnsiTheme="majorHAnsi" w:cstheme="majorHAnsi"/>
          <w:i/>
          <w:iCs/>
          <w:sz w:val="22"/>
          <w:szCs w:val="22"/>
        </w:rPr>
        <w:t xml:space="preserve"> </w:t>
      </w:r>
      <w:r>
        <w:rPr>
          <w:rFonts w:asciiTheme="majorHAnsi" w:hAnsiTheme="majorHAnsi" w:cstheme="majorHAnsi"/>
          <w:i/>
          <w:iCs/>
          <w:sz w:val="22"/>
          <w:szCs w:val="22"/>
        </w:rPr>
        <w:t>(</w:t>
      </w:r>
      <w:proofErr w:type="spellStart"/>
      <w:r>
        <w:rPr>
          <w:rFonts w:asciiTheme="majorHAnsi" w:hAnsiTheme="majorHAnsi" w:cstheme="majorHAnsi"/>
          <w:i/>
          <w:iCs/>
          <w:sz w:val="22"/>
          <w:szCs w:val="22"/>
        </w:rPr>
        <w:t>Aaronitischer</w:t>
      </w:r>
      <w:proofErr w:type="spellEnd"/>
      <w:r>
        <w:rPr>
          <w:rFonts w:asciiTheme="majorHAnsi" w:hAnsiTheme="majorHAnsi" w:cstheme="majorHAnsi"/>
          <w:i/>
          <w:iCs/>
          <w:sz w:val="22"/>
          <w:szCs w:val="22"/>
        </w:rPr>
        <w:t xml:space="preserve"> Segen</w:t>
      </w:r>
      <w:r w:rsidR="00187ED4">
        <w:rPr>
          <w:rFonts w:asciiTheme="majorHAnsi" w:hAnsiTheme="majorHAnsi" w:cstheme="majorHAnsi"/>
          <w:i/>
          <w:iCs/>
          <w:sz w:val="22"/>
          <w:szCs w:val="22"/>
        </w:rPr>
        <w:t>)</w:t>
      </w:r>
      <w:r>
        <w:rPr>
          <w:rFonts w:asciiTheme="majorHAnsi" w:hAnsiTheme="majorHAnsi" w:cstheme="majorHAnsi"/>
          <w:i/>
          <w:iCs/>
          <w:sz w:val="22"/>
          <w:szCs w:val="22"/>
        </w:rPr>
        <w:t xml:space="preserve"> oder frei formulierte Bitten. </w:t>
      </w:r>
      <w:r w:rsidR="001678EF">
        <w:rPr>
          <w:rFonts w:asciiTheme="majorHAnsi" w:hAnsiTheme="majorHAnsi" w:cstheme="majorHAnsi"/>
          <w:i/>
          <w:iCs/>
          <w:sz w:val="22"/>
          <w:szCs w:val="22"/>
        </w:rPr>
        <w:t>Seg</w:t>
      </w:r>
      <w:r w:rsidR="00904995">
        <w:rPr>
          <w:rFonts w:asciiTheme="majorHAnsi" w:hAnsiTheme="majorHAnsi" w:cstheme="majorHAnsi"/>
          <w:i/>
          <w:iCs/>
          <w:sz w:val="22"/>
          <w:szCs w:val="22"/>
        </w:rPr>
        <w:t>n</w:t>
      </w:r>
      <w:r w:rsidR="001678EF">
        <w:rPr>
          <w:rFonts w:asciiTheme="majorHAnsi" w:hAnsiTheme="majorHAnsi" w:cstheme="majorHAnsi"/>
          <w:i/>
          <w:iCs/>
          <w:sz w:val="22"/>
          <w:szCs w:val="22"/>
        </w:rPr>
        <w:t xml:space="preserve">en bedeutet, </w:t>
      </w:r>
      <w:r w:rsidR="00904995">
        <w:rPr>
          <w:rFonts w:asciiTheme="majorHAnsi" w:hAnsiTheme="majorHAnsi" w:cstheme="majorHAnsi"/>
          <w:i/>
          <w:iCs/>
          <w:sz w:val="22"/>
          <w:szCs w:val="22"/>
        </w:rPr>
        <w:t>einander Gottes Liebe, Schutz, usw. zuzusprechen</w:t>
      </w:r>
      <w:r w:rsidR="001678EF">
        <w:rPr>
          <w:rFonts w:asciiTheme="majorHAnsi" w:hAnsiTheme="majorHAnsi" w:cstheme="majorHAnsi"/>
          <w:i/>
          <w:iCs/>
          <w:sz w:val="22"/>
          <w:szCs w:val="22"/>
        </w:rPr>
        <w:t xml:space="preserve">. </w:t>
      </w:r>
      <w:r w:rsidR="004E3B6B">
        <w:rPr>
          <w:rFonts w:asciiTheme="majorHAnsi" w:hAnsiTheme="majorHAnsi" w:cstheme="majorHAnsi"/>
          <w:i/>
          <w:iCs/>
          <w:sz w:val="22"/>
          <w:szCs w:val="22"/>
        </w:rPr>
        <w:t xml:space="preserve">Jede/jeder ist </w:t>
      </w:r>
      <w:r w:rsidR="00090071">
        <w:rPr>
          <w:rFonts w:asciiTheme="majorHAnsi" w:hAnsiTheme="majorHAnsi" w:cstheme="majorHAnsi"/>
          <w:i/>
          <w:iCs/>
          <w:sz w:val="22"/>
          <w:szCs w:val="22"/>
        </w:rPr>
        <w:t>daz</w:t>
      </w:r>
      <w:r w:rsidR="00A02FE3">
        <w:rPr>
          <w:rFonts w:asciiTheme="majorHAnsi" w:hAnsiTheme="majorHAnsi" w:cstheme="majorHAnsi"/>
          <w:i/>
          <w:iCs/>
          <w:sz w:val="22"/>
          <w:szCs w:val="22"/>
        </w:rPr>
        <w:t>u aufgerufen. Segen braucht</w:t>
      </w:r>
      <w:r w:rsidR="00090071">
        <w:rPr>
          <w:rFonts w:asciiTheme="majorHAnsi" w:hAnsiTheme="majorHAnsi" w:cstheme="majorHAnsi"/>
          <w:i/>
          <w:iCs/>
          <w:sz w:val="22"/>
          <w:szCs w:val="22"/>
        </w:rPr>
        <w:t xml:space="preserve"> </w:t>
      </w:r>
      <w:r w:rsidR="004E3B6B">
        <w:rPr>
          <w:rFonts w:asciiTheme="majorHAnsi" w:hAnsiTheme="majorHAnsi" w:cstheme="majorHAnsi"/>
          <w:i/>
          <w:iCs/>
          <w:sz w:val="22"/>
          <w:szCs w:val="22"/>
        </w:rPr>
        <w:t>eine „offene Körperhaltung</w:t>
      </w:r>
      <w:r w:rsidR="00A02FE3">
        <w:rPr>
          <w:rFonts w:asciiTheme="majorHAnsi" w:hAnsiTheme="majorHAnsi" w:cstheme="majorHAnsi"/>
          <w:i/>
          <w:iCs/>
          <w:sz w:val="22"/>
          <w:szCs w:val="22"/>
        </w:rPr>
        <w:t>“</w:t>
      </w:r>
      <w:r w:rsidR="004E3B6B">
        <w:rPr>
          <w:rFonts w:asciiTheme="majorHAnsi" w:hAnsiTheme="majorHAnsi" w:cstheme="majorHAnsi"/>
          <w:i/>
          <w:iCs/>
          <w:sz w:val="22"/>
          <w:szCs w:val="22"/>
        </w:rPr>
        <w:t xml:space="preserve">. </w:t>
      </w:r>
      <w:r w:rsidR="00090071">
        <w:rPr>
          <w:rFonts w:asciiTheme="majorHAnsi" w:hAnsiTheme="majorHAnsi" w:cstheme="majorHAnsi"/>
          <w:i/>
          <w:iCs/>
          <w:sz w:val="22"/>
          <w:szCs w:val="22"/>
        </w:rPr>
        <w:t>Passend d</w:t>
      </w:r>
      <w:r>
        <w:rPr>
          <w:rFonts w:asciiTheme="majorHAnsi" w:hAnsiTheme="majorHAnsi" w:cstheme="majorHAnsi"/>
          <w:i/>
          <w:iCs/>
          <w:sz w:val="22"/>
          <w:szCs w:val="22"/>
        </w:rPr>
        <w:t xml:space="preserve">azu können </w:t>
      </w:r>
      <w:r w:rsidR="00090071">
        <w:rPr>
          <w:rFonts w:asciiTheme="majorHAnsi" w:hAnsiTheme="majorHAnsi" w:cstheme="majorHAnsi"/>
          <w:i/>
          <w:iCs/>
          <w:sz w:val="22"/>
          <w:szCs w:val="22"/>
        </w:rPr>
        <w:t xml:space="preserve">deshalb </w:t>
      </w:r>
      <w:r>
        <w:rPr>
          <w:rFonts w:asciiTheme="majorHAnsi" w:hAnsiTheme="majorHAnsi" w:cstheme="majorHAnsi"/>
          <w:i/>
          <w:iCs/>
          <w:sz w:val="22"/>
          <w:szCs w:val="22"/>
        </w:rPr>
        <w:t xml:space="preserve">die Hände wie zu einer Schale geöffnet werden. </w:t>
      </w:r>
      <w:r w:rsidR="00A02FE3">
        <w:rPr>
          <w:rFonts w:asciiTheme="majorHAnsi" w:hAnsiTheme="majorHAnsi" w:cstheme="majorHAnsi"/>
          <w:i/>
          <w:iCs/>
          <w:sz w:val="22"/>
          <w:szCs w:val="22"/>
        </w:rPr>
        <w:t>Überlegt gemeinsam wer den Segenswunsch spricht.</w:t>
      </w:r>
      <w:r w:rsidR="00A02FE3">
        <w:rPr>
          <w:rFonts w:asciiTheme="majorHAnsi" w:hAnsiTheme="majorHAnsi" w:cstheme="majorHAnsi"/>
          <w:i/>
          <w:iCs/>
          <w:sz w:val="22"/>
          <w:szCs w:val="22"/>
        </w:rPr>
        <w:br/>
      </w:r>
    </w:p>
    <w:p w14:paraId="30D5C9D9" w14:textId="77777777" w:rsidR="00F35BF9" w:rsidRPr="00F35BF9" w:rsidRDefault="00F35BF9" w:rsidP="003B442E">
      <w:pPr>
        <w:pStyle w:val="Pa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Theme="majorHAnsi" w:hAnsiTheme="majorHAnsi" w:cstheme="majorHAnsi"/>
          <w:i/>
          <w:iCs/>
          <w:sz w:val="22"/>
          <w:szCs w:val="22"/>
        </w:rPr>
      </w:pPr>
      <w:r w:rsidRPr="00F35BF9">
        <w:rPr>
          <w:rFonts w:asciiTheme="majorHAnsi" w:hAnsiTheme="majorHAnsi" w:cstheme="majorHAnsi"/>
          <w:i/>
          <w:iCs/>
          <w:sz w:val="22"/>
          <w:szCs w:val="22"/>
        </w:rPr>
        <w:t>Hier fügt ihr den Segenswunsch ein.</w:t>
      </w:r>
    </w:p>
    <w:p w14:paraId="47D60336" w14:textId="77777777" w:rsidR="00F35BF9" w:rsidRDefault="00F35BF9" w:rsidP="003B442E">
      <w:pPr>
        <w:pStyle w:val="Pa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Theme="majorHAnsi" w:hAnsiTheme="majorHAnsi" w:cstheme="majorHAnsi"/>
          <w:i/>
          <w:iCs/>
          <w:sz w:val="22"/>
          <w:szCs w:val="22"/>
        </w:rPr>
      </w:pPr>
    </w:p>
    <w:p w14:paraId="3D20EF76" w14:textId="77777777" w:rsidR="00F35BF9" w:rsidRDefault="00F35BF9" w:rsidP="003B442E">
      <w:pPr>
        <w:pStyle w:val="Pa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Theme="majorHAnsi" w:hAnsiTheme="majorHAnsi" w:cstheme="majorHAnsi"/>
          <w:b/>
          <w:bCs/>
          <w:sz w:val="22"/>
          <w:szCs w:val="22"/>
        </w:rPr>
      </w:pPr>
      <w:r w:rsidRPr="00F35BF9">
        <w:rPr>
          <w:rFonts w:asciiTheme="majorHAnsi" w:hAnsiTheme="majorHAnsi" w:cstheme="majorHAnsi"/>
          <w:i/>
          <w:iCs/>
          <w:sz w:val="22"/>
          <w:szCs w:val="22"/>
        </w:rPr>
        <w:t>Ein mögliches Beispiel:</w:t>
      </w:r>
      <w:r w:rsidR="00C378B1">
        <w:rPr>
          <w:rFonts w:asciiTheme="majorHAnsi" w:hAnsiTheme="majorHAnsi" w:cstheme="majorHAnsi"/>
          <w:b/>
          <w:bCs/>
          <w:sz w:val="22"/>
          <w:szCs w:val="22"/>
        </w:rPr>
        <w:br/>
      </w:r>
      <w:r w:rsidR="00644D72">
        <w:rPr>
          <w:rFonts w:asciiTheme="majorHAnsi" w:hAnsiTheme="majorHAnsi" w:cstheme="majorHAnsi"/>
          <w:b/>
          <w:bCs/>
          <w:sz w:val="22"/>
          <w:szCs w:val="22"/>
        </w:rPr>
        <w:t>L:</w:t>
      </w:r>
      <w:r w:rsidR="0014474C"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r w:rsidR="00C378B1" w:rsidRPr="00C378B1">
        <w:rPr>
          <w:rFonts w:asciiTheme="majorHAnsi" w:hAnsiTheme="majorHAnsi" w:cstheme="majorHAnsi"/>
          <w:b/>
          <w:bCs/>
          <w:sz w:val="22"/>
          <w:szCs w:val="22"/>
        </w:rPr>
        <w:t>„</w:t>
      </w:r>
      <w:r w:rsidR="00644D72" w:rsidRPr="00C378B1">
        <w:rPr>
          <w:rFonts w:asciiTheme="majorHAnsi" w:eastAsia="Times New Roman" w:hAnsiTheme="majorHAnsi" w:cstheme="majorHAnsi"/>
          <w:b/>
          <w:bCs/>
          <w:sz w:val="22"/>
          <w:szCs w:val="22"/>
          <w:lang w:eastAsia="de-DE"/>
        </w:rPr>
        <w:t xml:space="preserve">Bitten wir nun </w:t>
      </w:r>
      <w:r w:rsidR="00A97E15" w:rsidRPr="00C378B1">
        <w:rPr>
          <w:rFonts w:asciiTheme="majorHAnsi" w:eastAsia="Times New Roman" w:hAnsiTheme="majorHAnsi" w:cstheme="majorHAnsi"/>
          <w:b/>
          <w:bCs/>
          <w:sz w:val="22"/>
          <w:szCs w:val="22"/>
          <w:lang w:eastAsia="de-DE"/>
        </w:rPr>
        <w:t xml:space="preserve">um Gottes Segen </w:t>
      </w:r>
      <w:r w:rsidR="00644D72" w:rsidRPr="00C378B1">
        <w:rPr>
          <w:rFonts w:asciiTheme="majorHAnsi" w:eastAsia="Times New Roman" w:hAnsiTheme="majorHAnsi" w:cstheme="majorHAnsi"/>
          <w:b/>
          <w:bCs/>
          <w:sz w:val="22"/>
          <w:szCs w:val="22"/>
          <w:lang w:eastAsia="de-DE"/>
        </w:rPr>
        <w:t>für uns und alle Menschen dieser Erde:</w:t>
      </w:r>
      <w:r w:rsidR="00F047ED">
        <w:rPr>
          <w:rFonts w:asciiTheme="majorHAnsi" w:eastAsia="Times New Roman" w:hAnsiTheme="majorHAnsi" w:cstheme="majorHAnsi"/>
          <w:sz w:val="22"/>
          <w:szCs w:val="22"/>
          <w:lang w:eastAsia="de-DE"/>
        </w:rPr>
        <w:br/>
      </w:r>
      <w:r w:rsidR="0014474C">
        <w:rPr>
          <w:rFonts w:asciiTheme="majorHAnsi" w:hAnsiTheme="majorHAnsi" w:cstheme="majorHAnsi"/>
          <w:b/>
          <w:bCs/>
          <w:sz w:val="22"/>
          <w:szCs w:val="22"/>
        </w:rPr>
        <w:t>Der Herr segne und behüte dich</w:t>
      </w:r>
      <w:r w:rsidR="00187ED4">
        <w:rPr>
          <w:rFonts w:asciiTheme="majorHAnsi" w:hAnsiTheme="majorHAnsi" w:cstheme="majorHAnsi"/>
          <w:b/>
          <w:bCs/>
          <w:sz w:val="22"/>
          <w:szCs w:val="22"/>
        </w:rPr>
        <w:t>,</w:t>
      </w:r>
      <w:r w:rsidR="00187ED4">
        <w:rPr>
          <w:rFonts w:asciiTheme="majorHAnsi" w:hAnsiTheme="majorHAnsi" w:cstheme="majorHAnsi"/>
          <w:b/>
          <w:bCs/>
          <w:sz w:val="22"/>
          <w:szCs w:val="22"/>
        </w:rPr>
        <w:br/>
        <w:t>er schaue dich an mit seinen Augen voller Liebe,</w:t>
      </w:r>
      <w:r w:rsidR="00187ED4">
        <w:rPr>
          <w:rFonts w:asciiTheme="majorHAnsi" w:hAnsiTheme="majorHAnsi" w:cstheme="majorHAnsi"/>
          <w:b/>
          <w:bCs/>
          <w:sz w:val="22"/>
          <w:szCs w:val="22"/>
        </w:rPr>
        <w:br/>
        <w:t>er schenke dir seine Zuwendung und stütze dich,</w:t>
      </w:r>
      <w:r w:rsidR="00F047ED">
        <w:rPr>
          <w:rFonts w:asciiTheme="majorHAnsi" w:hAnsiTheme="majorHAnsi" w:cstheme="majorHAnsi"/>
          <w:b/>
          <w:bCs/>
          <w:sz w:val="22"/>
          <w:szCs w:val="22"/>
        </w:rPr>
        <w:br/>
      </w:r>
      <w:r w:rsidR="00187ED4">
        <w:rPr>
          <w:rFonts w:asciiTheme="majorHAnsi" w:hAnsiTheme="majorHAnsi" w:cstheme="majorHAnsi"/>
          <w:b/>
          <w:bCs/>
          <w:sz w:val="22"/>
          <w:szCs w:val="22"/>
        </w:rPr>
        <w:t>der liebende Vater, Christus, der Auferstandene und der heilige Geist, der lebendig macht.</w:t>
      </w:r>
      <w:r w:rsidR="00C378B1">
        <w:rPr>
          <w:rFonts w:asciiTheme="majorHAnsi" w:hAnsiTheme="majorHAnsi" w:cstheme="majorHAnsi"/>
          <w:b/>
          <w:bCs/>
          <w:sz w:val="22"/>
          <w:szCs w:val="22"/>
        </w:rPr>
        <w:t>“</w:t>
      </w:r>
      <w:r w:rsidR="00F047ED">
        <w:rPr>
          <w:rFonts w:asciiTheme="majorHAnsi" w:hAnsiTheme="majorHAnsi" w:cstheme="majorHAnsi"/>
          <w:b/>
          <w:bCs/>
          <w:sz w:val="22"/>
          <w:szCs w:val="22"/>
        </w:rPr>
        <w:br/>
      </w:r>
      <w:r w:rsidR="00187ED4">
        <w:rPr>
          <w:rFonts w:asciiTheme="majorHAnsi" w:hAnsiTheme="majorHAnsi" w:cstheme="majorHAnsi"/>
          <w:b/>
          <w:bCs/>
          <w:sz w:val="22"/>
          <w:szCs w:val="22"/>
        </w:rPr>
        <w:t xml:space="preserve">Alle: </w:t>
      </w:r>
      <w:r w:rsidR="00C378B1">
        <w:rPr>
          <w:rFonts w:asciiTheme="majorHAnsi" w:hAnsiTheme="majorHAnsi" w:cstheme="majorHAnsi"/>
          <w:b/>
          <w:bCs/>
          <w:sz w:val="22"/>
          <w:szCs w:val="22"/>
        </w:rPr>
        <w:t>„</w:t>
      </w:r>
      <w:r w:rsidR="00187ED4">
        <w:rPr>
          <w:rFonts w:asciiTheme="majorHAnsi" w:hAnsiTheme="majorHAnsi" w:cstheme="majorHAnsi"/>
          <w:b/>
          <w:bCs/>
          <w:sz w:val="22"/>
          <w:szCs w:val="22"/>
        </w:rPr>
        <w:t>Amen</w:t>
      </w:r>
      <w:r w:rsidR="00C378B1">
        <w:rPr>
          <w:rFonts w:asciiTheme="majorHAnsi" w:hAnsiTheme="majorHAnsi" w:cstheme="majorHAnsi"/>
          <w:b/>
          <w:bCs/>
          <w:sz w:val="22"/>
          <w:szCs w:val="22"/>
        </w:rPr>
        <w:t>“</w:t>
      </w:r>
    </w:p>
    <w:p w14:paraId="047EF0CA" w14:textId="47C71FEF" w:rsidR="00696538" w:rsidRPr="00C378B1" w:rsidRDefault="000635A9" w:rsidP="003B442E">
      <w:pPr>
        <w:pStyle w:val="Pa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Theme="majorHAnsi" w:eastAsia="Times New Roman" w:hAnsiTheme="majorHAnsi" w:cstheme="majorHAnsi"/>
          <w:sz w:val="22"/>
          <w:szCs w:val="22"/>
          <w:lang w:eastAsia="de-DE"/>
        </w:rPr>
      </w:pPr>
      <w:r>
        <w:rPr>
          <w:rFonts w:asciiTheme="majorHAnsi" w:hAnsiTheme="majorHAnsi" w:cstheme="majorHAnsi"/>
          <w:b/>
          <w:bCs/>
          <w:sz w:val="22"/>
          <w:szCs w:val="22"/>
        </w:rPr>
        <w:br/>
      </w:r>
      <w:r w:rsidR="00187ED4" w:rsidRPr="00187ED4">
        <w:rPr>
          <w:rFonts w:asciiTheme="majorHAnsi" w:hAnsiTheme="majorHAnsi" w:cstheme="majorHAnsi"/>
          <w:i/>
          <w:iCs/>
          <w:sz w:val="22"/>
          <w:szCs w:val="22"/>
        </w:rPr>
        <w:t>Segnet euch gegenseitig mit einem Kreuzzeichen, einer Umarmung, einem Kuss, …</w:t>
      </w:r>
    </w:p>
    <w:sectPr w:rsidR="00696538" w:rsidRPr="00C378B1" w:rsidSect="00090071">
      <w:type w:val="continuous"/>
      <w:pgSz w:w="16838" w:h="11906" w:orient="landscape"/>
      <w:pgMar w:top="720" w:right="720" w:bottom="720" w:left="720" w:header="708" w:footer="708" w:gutter="0"/>
      <w:cols w:num="2"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E8C013" w14:textId="77777777" w:rsidR="00B25FF6" w:rsidRDefault="00B25FF6">
      <w:pPr>
        <w:spacing w:after="0" w:line="240" w:lineRule="auto"/>
      </w:pPr>
      <w:r>
        <w:separator/>
      </w:r>
    </w:p>
  </w:endnote>
  <w:endnote w:type="continuationSeparator" w:id="0">
    <w:p w14:paraId="3F2712F5" w14:textId="77777777" w:rsidR="00B25FF6" w:rsidRDefault="00B25F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eXGyreHerosCn">
    <w:panose1 w:val="00000506000000000000"/>
    <w:charset w:val="00"/>
    <w:family w:val="modern"/>
    <w:notTrueType/>
    <w:pitch w:val="variable"/>
    <w:sig w:usb0="20000087" w:usb1="00000000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umnst777 BT">
    <w:altName w:val="Calibri"/>
    <w:panose1 w:val="020B0603030504020204"/>
    <w:charset w:val="00"/>
    <w:family w:val="swiss"/>
    <w:pitch w:val="variable"/>
    <w:sig w:usb0="800000AF" w:usb1="1000204A" w:usb2="00000000" w:usb3="00000000" w:csb0="0000001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361D95" w14:textId="44B4F936" w:rsidR="000635A9" w:rsidRDefault="000635A9" w:rsidP="000635A9">
    <w:pPr>
      <w:pStyle w:val="Fuzeile"/>
      <w:pBdr>
        <w:top w:val="single" w:sz="4" w:space="1" w:color="auto"/>
      </w:pBdr>
    </w:pPr>
    <w:r w:rsidRPr="000635A9">
      <w:rPr>
        <w:noProof/>
        <w:color w:val="212121"/>
        <w:sz w:val="14"/>
        <w:szCs w:val="14"/>
      </w:rPr>
      <w:drawing>
        <wp:anchor distT="0" distB="0" distL="114300" distR="114300" simplePos="0" relativeHeight="251661312" behindDoc="1" locked="0" layoutInCell="1" allowOverlap="1" wp14:anchorId="07C06F86" wp14:editId="7B0D58BB">
          <wp:simplePos x="0" y="0"/>
          <wp:positionH relativeFrom="margin">
            <wp:posOffset>6911011</wp:posOffset>
          </wp:positionH>
          <wp:positionV relativeFrom="paragraph">
            <wp:posOffset>28575</wp:posOffset>
          </wp:positionV>
          <wp:extent cx="1687195" cy="347165"/>
          <wp:effectExtent l="0" t="0" r="0" b="0"/>
          <wp:wrapNone/>
          <wp:docPr id="7" name="Grafik 7" descr="jungscharlogo_transpar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7" descr="jungscharlogo_transparent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7195" cy="347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635A9">
      <w:rPr>
        <w:sz w:val="18"/>
        <w:szCs w:val="18"/>
      </w:rPr>
      <w:t>Isabella Angerer, Anna Hintner, Team für Kinder und Liturgie der katholischen Jungschar Innsbruck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6CB4A5" w14:textId="77777777" w:rsidR="00B25FF6" w:rsidRDefault="00B25FF6">
      <w:pPr>
        <w:spacing w:after="0" w:line="240" w:lineRule="auto"/>
      </w:pPr>
      <w:r>
        <w:separator/>
      </w:r>
    </w:p>
  </w:footnote>
  <w:footnote w:type="continuationSeparator" w:id="0">
    <w:p w14:paraId="2E348F9E" w14:textId="77777777" w:rsidR="00B25FF6" w:rsidRDefault="00B25F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418.2pt;height:415.8pt" o:bullet="t">
        <v:imagedata r:id="rId1" o:title="Jungscharzeichen-Faerbig"/>
      </v:shape>
    </w:pict>
  </w:numPicBullet>
  <w:abstractNum w:abstractNumId="0" w15:restartNumberingAfterBreak="0">
    <w:nsid w:val="04BC4382"/>
    <w:multiLevelType w:val="hybridMultilevel"/>
    <w:tmpl w:val="4E96426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86593C"/>
    <w:multiLevelType w:val="hybridMultilevel"/>
    <w:tmpl w:val="32CAF1B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134C14"/>
    <w:multiLevelType w:val="hybridMultilevel"/>
    <w:tmpl w:val="D0BC6A8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AA685D"/>
    <w:multiLevelType w:val="hybridMultilevel"/>
    <w:tmpl w:val="FFF065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7311FF"/>
    <w:multiLevelType w:val="hybridMultilevel"/>
    <w:tmpl w:val="5260BD40"/>
    <w:lvl w:ilvl="0" w:tplc="BF665ACE">
      <w:start w:val="1"/>
      <w:numFmt w:val="bullet"/>
      <w:pStyle w:val="Listenabsatz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" w15:restartNumberingAfterBreak="0">
    <w:nsid w:val="4CF91F12"/>
    <w:multiLevelType w:val="hybridMultilevel"/>
    <w:tmpl w:val="67B8730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5B4647"/>
    <w:multiLevelType w:val="hybridMultilevel"/>
    <w:tmpl w:val="A8F2E43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</w:num>
  <w:num w:numId="3">
    <w:abstractNumId w:val="4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">
    <w:abstractNumId w:val="6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4FE"/>
    <w:rsid w:val="000635A9"/>
    <w:rsid w:val="00090071"/>
    <w:rsid w:val="000F7100"/>
    <w:rsid w:val="00143BF0"/>
    <w:rsid w:val="0014474C"/>
    <w:rsid w:val="001678EF"/>
    <w:rsid w:val="001726B1"/>
    <w:rsid w:val="00187ED4"/>
    <w:rsid w:val="00236476"/>
    <w:rsid w:val="002759B0"/>
    <w:rsid w:val="002B1F23"/>
    <w:rsid w:val="002D3120"/>
    <w:rsid w:val="002D5FB9"/>
    <w:rsid w:val="003255CF"/>
    <w:rsid w:val="0032774F"/>
    <w:rsid w:val="00361F48"/>
    <w:rsid w:val="0038563A"/>
    <w:rsid w:val="003B442E"/>
    <w:rsid w:val="003C53FA"/>
    <w:rsid w:val="003D1518"/>
    <w:rsid w:val="00407DC8"/>
    <w:rsid w:val="004448B4"/>
    <w:rsid w:val="0044712C"/>
    <w:rsid w:val="00467AB5"/>
    <w:rsid w:val="004A01DB"/>
    <w:rsid w:val="004B03A1"/>
    <w:rsid w:val="004C7406"/>
    <w:rsid w:val="004E3093"/>
    <w:rsid w:val="004E3B6B"/>
    <w:rsid w:val="004F0835"/>
    <w:rsid w:val="005771E8"/>
    <w:rsid w:val="005B6D49"/>
    <w:rsid w:val="005E6DBE"/>
    <w:rsid w:val="006271F9"/>
    <w:rsid w:val="006326A3"/>
    <w:rsid w:val="006409EC"/>
    <w:rsid w:val="00644D72"/>
    <w:rsid w:val="006639D2"/>
    <w:rsid w:val="00696538"/>
    <w:rsid w:val="006E4E72"/>
    <w:rsid w:val="0071072A"/>
    <w:rsid w:val="00716DD3"/>
    <w:rsid w:val="00726817"/>
    <w:rsid w:val="00727424"/>
    <w:rsid w:val="0077068E"/>
    <w:rsid w:val="00777CF8"/>
    <w:rsid w:val="00792629"/>
    <w:rsid w:val="007E2063"/>
    <w:rsid w:val="008164DC"/>
    <w:rsid w:val="0084522A"/>
    <w:rsid w:val="00853C78"/>
    <w:rsid w:val="00881B9D"/>
    <w:rsid w:val="008842DF"/>
    <w:rsid w:val="008B16CA"/>
    <w:rsid w:val="008D23CB"/>
    <w:rsid w:val="008F6572"/>
    <w:rsid w:val="009012CB"/>
    <w:rsid w:val="00904995"/>
    <w:rsid w:val="009622E1"/>
    <w:rsid w:val="00963088"/>
    <w:rsid w:val="009D11F7"/>
    <w:rsid w:val="009F086F"/>
    <w:rsid w:val="009F355E"/>
    <w:rsid w:val="00A02FE3"/>
    <w:rsid w:val="00A21556"/>
    <w:rsid w:val="00A43B12"/>
    <w:rsid w:val="00A46AC6"/>
    <w:rsid w:val="00A97E15"/>
    <w:rsid w:val="00AA50C4"/>
    <w:rsid w:val="00AB02B8"/>
    <w:rsid w:val="00AB5002"/>
    <w:rsid w:val="00AC1F47"/>
    <w:rsid w:val="00AF570C"/>
    <w:rsid w:val="00AF6915"/>
    <w:rsid w:val="00AF76C3"/>
    <w:rsid w:val="00B25FF6"/>
    <w:rsid w:val="00B42B01"/>
    <w:rsid w:val="00B53BEF"/>
    <w:rsid w:val="00B55068"/>
    <w:rsid w:val="00B74185"/>
    <w:rsid w:val="00B86B70"/>
    <w:rsid w:val="00BB0176"/>
    <w:rsid w:val="00BB23C6"/>
    <w:rsid w:val="00BD36B2"/>
    <w:rsid w:val="00BE5F36"/>
    <w:rsid w:val="00BE6597"/>
    <w:rsid w:val="00BF27F4"/>
    <w:rsid w:val="00C13E22"/>
    <w:rsid w:val="00C378B1"/>
    <w:rsid w:val="00C6489B"/>
    <w:rsid w:val="00C67395"/>
    <w:rsid w:val="00C85C85"/>
    <w:rsid w:val="00CD4326"/>
    <w:rsid w:val="00CE1184"/>
    <w:rsid w:val="00CE3BD5"/>
    <w:rsid w:val="00D05824"/>
    <w:rsid w:val="00D417EC"/>
    <w:rsid w:val="00D46B5B"/>
    <w:rsid w:val="00D92618"/>
    <w:rsid w:val="00DA64FE"/>
    <w:rsid w:val="00E25CD3"/>
    <w:rsid w:val="00E4269C"/>
    <w:rsid w:val="00E61BF1"/>
    <w:rsid w:val="00E661DD"/>
    <w:rsid w:val="00EA2A41"/>
    <w:rsid w:val="00EF15F3"/>
    <w:rsid w:val="00F047ED"/>
    <w:rsid w:val="00F35BF9"/>
    <w:rsid w:val="00F43D15"/>
    <w:rsid w:val="00F94B93"/>
    <w:rsid w:val="00FA158A"/>
    <w:rsid w:val="00FA5789"/>
    <w:rsid w:val="00FA7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D070E1"/>
  <w15:chartTrackingRefBased/>
  <w15:docId w15:val="{412B867F-1296-4B49-B949-4873F30AA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164DC"/>
    <w:rPr>
      <w:rFonts w:cstheme="minorHAnsi"/>
      <w:lang w:val="de-AT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BB23C6"/>
    <w:pPr>
      <w:widowControl w:val="0"/>
      <w:spacing w:after="0" w:line="460" w:lineRule="exact"/>
      <w:outlineLvl w:val="0"/>
    </w:pPr>
    <w:rPr>
      <w:rFonts w:ascii="TeXGyreHerosCn" w:eastAsiaTheme="majorEastAsia" w:hAnsi="TeXGyreHerosCn" w:cstheme="majorBidi"/>
      <w:b/>
      <w:spacing w:val="6"/>
      <w:sz w:val="42"/>
      <w:szCs w:val="32"/>
      <w:lang w:val="de-DE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BB23C6"/>
    <w:pPr>
      <w:keepNext/>
      <w:keepLines/>
      <w:widowControl w:val="0"/>
      <w:spacing w:before="200" w:after="0" w:line="244" w:lineRule="exact"/>
      <w:outlineLvl w:val="1"/>
    </w:pPr>
    <w:rPr>
      <w:rFonts w:ascii="TeXGyreHerosCn" w:eastAsiaTheme="majorEastAsia" w:hAnsi="TeXGyreHerosCn" w:cstheme="majorBidi"/>
      <w:b/>
      <w:spacing w:val="6"/>
      <w:sz w:val="28"/>
      <w:szCs w:val="26"/>
      <w:lang w:val="de-DE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BB23C6"/>
    <w:pPr>
      <w:widowControl w:val="0"/>
      <w:spacing w:after="0" w:line="240" w:lineRule="auto"/>
      <w:outlineLvl w:val="2"/>
    </w:pPr>
    <w:rPr>
      <w:rFonts w:ascii="TeXGyreHerosCn" w:eastAsiaTheme="majorEastAsia" w:hAnsi="TeXGyreHerosCn" w:cstheme="majorBidi"/>
      <w:b/>
      <w:spacing w:val="6"/>
      <w:sz w:val="24"/>
      <w:szCs w:val="24"/>
      <w:lang w:val="de-DE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BB23C6"/>
    <w:pPr>
      <w:widowControl w:val="0"/>
      <w:spacing w:after="0" w:line="240" w:lineRule="auto"/>
      <w:outlineLvl w:val="3"/>
    </w:pPr>
    <w:rPr>
      <w:rFonts w:ascii="TeXGyreHerosCn" w:eastAsiaTheme="majorEastAsia" w:hAnsi="TeXGyreHerosCn" w:cstheme="majorBidi"/>
      <w:b/>
      <w:i/>
      <w:iCs/>
      <w:spacing w:val="6"/>
      <w:sz w:val="21"/>
      <w:lang w:val="de-DE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BB23C6"/>
    <w:pPr>
      <w:keepNext/>
      <w:keepLines/>
      <w:widowControl w:val="0"/>
      <w:spacing w:before="200" w:after="0" w:line="244" w:lineRule="exact"/>
      <w:outlineLvl w:val="4"/>
    </w:pPr>
    <w:rPr>
      <w:rFonts w:ascii="TeXGyreHerosCn" w:eastAsiaTheme="majorEastAsia" w:hAnsi="TeXGyreHerosCn" w:cstheme="majorBidi"/>
      <w:color w:val="7F7F7F" w:themeColor="text1" w:themeTint="80"/>
      <w:spacing w:val="6"/>
      <w:sz w:val="21"/>
      <w:lang w:val="de-DE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rsid w:val="00BB23C6"/>
    <w:pPr>
      <w:keepNext/>
      <w:keepLines/>
      <w:spacing w:before="40" w:after="0" w:line="244" w:lineRule="exact"/>
      <w:outlineLvl w:val="5"/>
    </w:pPr>
    <w:rPr>
      <w:rFonts w:asciiTheme="majorHAnsi" w:eastAsiaTheme="majorEastAsia" w:hAnsiTheme="majorHAnsi" w:cstheme="majorBidi"/>
      <w:color w:val="1F3763" w:themeColor="accent1" w:themeShade="7F"/>
      <w:spacing w:val="6"/>
      <w:sz w:val="21"/>
      <w:lang w:val="de-DE"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rsid w:val="00BB23C6"/>
    <w:pPr>
      <w:keepNext/>
      <w:keepLines/>
      <w:spacing w:before="40" w:after="0" w:line="244" w:lineRule="exact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spacing w:val="6"/>
      <w:sz w:val="21"/>
      <w:lang w:val="de-DE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rsid w:val="00BB23C6"/>
    <w:pPr>
      <w:keepNext/>
      <w:keepLines/>
      <w:spacing w:before="40" w:after="0" w:line="244" w:lineRule="exact"/>
      <w:outlineLvl w:val="7"/>
    </w:pPr>
    <w:rPr>
      <w:rFonts w:asciiTheme="majorHAnsi" w:eastAsiaTheme="majorEastAsia" w:hAnsiTheme="majorHAnsi" w:cstheme="majorBidi"/>
      <w:color w:val="272727" w:themeColor="text1" w:themeTint="D8"/>
      <w:spacing w:val="6"/>
      <w:sz w:val="21"/>
      <w:szCs w:val="21"/>
      <w:lang w:val="de-DE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rsid w:val="00BB23C6"/>
    <w:pPr>
      <w:keepNext/>
      <w:keepLines/>
      <w:spacing w:before="40" w:after="0" w:line="244" w:lineRule="exact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pacing w:val="6"/>
      <w:sz w:val="21"/>
      <w:szCs w:val="21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BB23C6"/>
    <w:rPr>
      <w:rFonts w:ascii="TeXGyreHerosCn" w:eastAsiaTheme="majorEastAsia" w:hAnsi="TeXGyreHerosCn" w:cstheme="majorBidi"/>
      <w:b/>
      <w:spacing w:val="6"/>
      <w:sz w:val="4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BB23C6"/>
    <w:rPr>
      <w:rFonts w:ascii="TeXGyreHerosCn" w:eastAsiaTheme="majorEastAsia" w:hAnsi="TeXGyreHerosCn" w:cstheme="majorBidi"/>
      <w:b/>
      <w:spacing w:val="6"/>
      <w:sz w:val="28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BB23C6"/>
    <w:rPr>
      <w:rFonts w:ascii="TeXGyreHerosCn" w:eastAsiaTheme="majorEastAsia" w:hAnsi="TeXGyreHerosCn" w:cstheme="majorBidi"/>
      <w:b/>
      <w:spacing w:val="6"/>
      <w:sz w:val="24"/>
      <w:szCs w:val="24"/>
    </w:rPr>
  </w:style>
  <w:style w:type="paragraph" w:styleId="Titel">
    <w:name w:val="Title"/>
    <w:basedOn w:val="Standard"/>
    <w:next w:val="Standard"/>
    <w:link w:val="TitelZchn"/>
    <w:uiPriority w:val="10"/>
    <w:qFormat/>
    <w:rsid w:val="00BB23C6"/>
    <w:pPr>
      <w:widowControl w:val="0"/>
      <w:spacing w:after="0" w:line="700" w:lineRule="exact"/>
    </w:pPr>
    <w:rPr>
      <w:rFonts w:ascii="TeXGyreHerosCn" w:eastAsiaTheme="majorEastAsia" w:hAnsi="TeXGyreHerosCn" w:cstheme="majorBidi"/>
      <w:b/>
      <w:spacing w:val="-10"/>
      <w:kern w:val="28"/>
      <w:sz w:val="62"/>
      <w:szCs w:val="56"/>
      <w:lang w:val="de-DE"/>
    </w:rPr>
  </w:style>
  <w:style w:type="character" w:customStyle="1" w:styleId="TitelZchn">
    <w:name w:val="Titel Zchn"/>
    <w:basedOn w:val="Absatz-Standardschriftart"/>
    <w:link w:val="Titel"/>
    <w:uiPriority w:val="10"/>
    <w:rsid w:val="00BB23C6"/>
    <w:rPr>
      <w:rFonts w:ascii="TeXGyreHerosCn" w:eastAsiaTheme="majorEastAsia" w:hAnsi="TeXGyreHerosCn" w:cstheme="majorBidi"/>
      <w:b/>
      <w:spacing w:val="-10"/>
      <w:kern w:val="28"/>
      <w:sz w:val="62"/>
      <w:szCs w:val="56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BB23C6"/>
    <w:rPr>
      <w:rFonts w:ascii="TeXGyreHerosCn" w:eastAsiaTheme="majorEastAsia" w:hAnsi="TeXGyreHerosCn" w:cstheme="majorBidi"/>
      <w:b/>
      <w:i/>
      <w:iCs/>
      <w:spacing w:val="6"/>
      <w:sz w:val="21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BB23C6"/>
    <w:rPr>
      <w:rFonts w:ascii="TeXGyreHerosCn" w:eastAsiaTheme="majorEastAsia" w:hAnsi="TeXGyreHerosCn" w:cstheme="majorBidi"/>
      <w:color w:val="7F7F7F" w:themeColor="text1" w:themeTint="80"/>
      <w:spacing w:val="6"/>
      <w:sz w:val="21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BB23C6"/>
    <w:pPr>
      <w:widowControl w:val="0"/>
      <w:numPr>
        <w:ilvl w:val="1"/>
      </w:numPr>
      <w:spacing w:after="0" w:line="240" w:lineRule="auto"/>
    </w:pPr>
    <w:rPr>
      <w:rFonts w:ascii="TeXGyreHerosCn" w:eastAsiaTheme="minorEastAsia" w:hAnsi="TeXGyreHerosCn" w:cstheme="minorBidi"/>
      <w:b/>
      <w:spacing w:val="15"/>
      <w:lang w:val="de-DE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BB23C6"/>
    <w:rPr>
      <w:rFonts w:ascii="TeXGyreHerosCn" w:eastAsiaTheme="minorEastAsia" w:hAnsi="TeXGyreHerosCn"/>
      <w:b/>
      <w:spacing w:val="15"/>
    </w:rPr>
  </w:style>
  <w:style w:type="character" w:styleId="SchwacheHervorhebung">
    <w:name w:val="Subtle Emphasis"/>
    <w:basedOn w:val="Absatz-Standardschriftart"/>
    <w:uiPriority w:val="19"/>
    <w:qFormat/>
    <w:rsid w:val="00BB23C6"/>
    <w:rPr>
      <w:i/>
      <w:iCs/>
      <w:color w:val="404040" w:themeColor="text1" w:themeTint="BF"/>
    </w:rPr>
  </w:style>
  <w:style w:type="character" w:styleId="Hervorhebung">
    <w:name w:val="Emphasis"/>
    <w:basedOn w:val="Absatz-Standardschriftart"/>
    <w:uiPriority w:val="20"/>
    <w:qFormat/>
    <w:rsid w:val="00BB23C6"/>
    <w:rPr>
      <w:i/>
      <w:iCs/>
    </w:rPr>
  </w:style>
  <w:style w:type="character" w:styleId="IntensiveHervorhebung">
    <w:name w:val="Intense Emphasis"/>
    <w:basedOn w:val="Absatz-Standardschriftart"/>
    <w:uiPriority w:val="21"/>
    <w:qFormat/>
    <w:rsid w:val="00BB23C6"/>
    <w:rPr>
      <w:i/>
      <w:iCs/>
      <w:color w:val="4472C4" w:themeColor="accent1"/>
    </w:rPr>
  </w:style>
  <w:style w:type="character" w:styleId="Fett">
    <w:name w:val="Strong"/>
    <w:basedOn w:val="Absatz-Standardschriftart"/>
    <w:uiPriority w:val="22"/>
    <w:qFormat/>
    <w:rsid w:val="00BB23C6"/>
    <w:rPr>
      <w:b/>
      <w:bCs/>
    </w:rPr>
  </w:style>
  <w:style w:type="paragraph" w:styleId="Zitat">
    <w:name w:val="Quote"/>
    <w:basedOn w:val="Standard"/>
    <w:next w:val="Standard"/>
    <w:link w:val="ZitatZchn"/>
    <w:uiPriority w:val="29"/>
    <w:qFormat/>
    <w:rsid w:val="00BB23C6"/>
    <w:pPr>
      <w:spacing w:before="200" w:line="244" w:lineRule="exact"/>
      <w:ind w:left="864" w:right="864"/>
      <w:jc w:val="center"/>
    </w:pPr>
    <w:rPr>
      <w:rFonts w:ascii="TeXGyreHerosCn" w:hAnsi="TeXGyreHerosCn" w:cstheme="minorBidi"/>
      <w:i/>
      <w:iCs/>
      <w:color w:val="404040" w:themeColor="text1" w:themeTint="BF"/>
      <w:spacing w:val="6"/>
      <w:sz w:val="21"/>
      <w:lang w:val="de-DE"/>
    </w:rPr>
  </w:style>
  <w:style w:type="character" w:customStyle="1" w:styleId="ZitatZchn">
    <w:name w:val="Zitat Zchn"/>
    <w:basedOn w:val="Absatz-Standardschriftart"/>
    <w:link w:val="Zitat"/>
    <w:uiPriority w:val="29"/>
    <w:rsid w:val="00BB23C6"/>
    <w:rPr>
      <w:rFonts w:ascii="TeXGyreHerosCn" w:hAnsi="TeXGyreHerosCn"/>
      <w:i/>
      <w:iCs/>
      <w:color w:val="404040" w:themeColor="text1" w:themeTint="BF"/>
      <w:spacing w:val="6"/>
      <w:sz w:val="21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BB23C6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 w:line="244" w:lineRule="exact"/>
      <w:ind w:left="864" w:right="864"/>
      <w:jc w:val="center"/>
    </w:pPr>
    <w:rPr>
      <w:rFonts w:ascii="TeXGyreHerosCn" w:hAnsi="TeXGyreHerosCn" w:cstheme="minorBidi"/>
      <w:i/>
      <w:iCs/>
      <w:color w:val="4472C4" w:themeColor="accent1"/>
      <w:spacing w:val="6"/>
      <w:sz w:val="21"/>
      <w:lang w:val="de-DE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BB23C6"/>
    <w:rPr>
      <w:rFonts w:ascii="TeXGyreHerosCn" w:hAnsi="TeXGyreHerosCn"/>
      <w:i/>
      <w:iCs/>
      <w:color w:val="4472C4" w:themeColor="accent1"/>
      <w:spacing w:val="6"/>
      <w:sz w:val="21"/>
    </w:rPr>
  </w:style>
  <w:style w:type="character" w:styleId="SchwacherVerweis">
    <w:name w:val="Subtle Reference"/>
    <w:basedOn w:val="Absatz-Standardschriftart"/>
    <w:uiPriority w:val="31"/>
    <w:qFormat/>
    <w:rsid w:val="00BB23C6"/>
    <w:rPr>
      <w:rFonts w:ascii="TeXGyreHerosCn" w:hAnsi="TeXGyreHerosCn"/>
      <w:smallCaps/>
      <w:color w:val="5A5A5A" w:themeColor="text1" w:themeTint="A5"/>
    </w:rPr>
  </w:style>
  <w:style w:type="character" w:styleId="IntensiverVerweis">
    <w:name w:val="Intense Reference"/>
    <w:basedOn w:val="Absatz-Standardschriftart"/>
    <w:uiPriority w:val="32"/>
    <w:qFormat/>
    <w:rsid w:val="00BB23C6"/>
    <w:rPr>
      <w:b/>
      <w:bCs/>
      <w:smallCaps/>
      <w:color w:val="4472C4" w:themeColor="accent1"/>
      <w:spacing w:val="5"/>
    </w:rPr>
  </w:style>
  <w:style w:type="character" w:styleId="Buchtitel">
    <w:name w:val="Book Title"/>
    <w:basedOn w:val="Absatz-Standardschriftart"/>
    <w:uiPriority w:val="33"/>
    <w:qFormat/>
    <w:rsid w:val="00BB23C6"/>
    <w:rPr>
      <w:rFonts w:ascii="TeXGyreHerosCn" w:hAnsi="TeXGyreHerosCn"/>
      <w:b/>
      <w:bCs/>
      <w:i/>
      <w:iCs/>
      <w:spacing w:val="5"/>
    </w:rPr>
  </w:style>
  <w:style w:type="paragraph" w:styleId="Listenabsatz">
    <w:name w:val="List Paragraph"/>
    <w:basedOn w:val="Standard"/>
    <w:uiPriority w:val="34"/>
    <w:qFormat/>
    <w:rsid w:val="00BB23C6"/>
    <w:pPr>
      <w:numPr>
        <w:numId w:val="4"/>
      </w:numPr>
      <w:spacing w:after="0" w:line="244" w:lineRule="exact"/>
      <w:contextualSpacing/>
      <w:outlineLvl w:val="0"/>
    </w:pPr>
    <w:rPr>
      <w:rFonts w:ascii="TeXGyreHerosCn" w:hAnsi="TeXGyreHerosCn" w:cstheme="minorBidi"/>
      <w:spacing w:val="6"/>
      <w:sz w:val="21"/>
      <w:lang w:val="de-DE"/>
    </w:rPr>
  </w:style>
  <w:style w:type="paragraph" w:styleId="KeinLeerraum">
    <w:name w:val="No Spacing"/>
    <w:uiPriority w:val="1"/>
    <w:qFormat/>
    <w:rsid w:val="00BB23C6"/>
    <w:pPr>
      <w:spacing w:after="0" w:line="240" w:lineRule="auto"/>
    </w:pPr>
    <w:rPr>
      <w:rFonts w:ascii="TeXGyreHerosCn" w:hAnsi="TeXGyreHerosCn"/>
      <w:spacing w:val="6"/>
      <w:sz w:val="21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BB23C6"/>
    <w:rPr>
      <w:rFonts w:asciiTheme="majorHAnsi" w:eastAsiaTheme="majorEastAsia" w:hAnsiTheme="majorHAnsi" w:cstheme="majorBidi"/>
      <w:color w:val="1F3763" w:themeColor="accent1" w:themeShade="7F"/>
      <w:spacing w:val="6"/>
      <w:sz w:val="21"/>
    </w:rPr>
  </w:style>
  <w:style w:type="character" w:customStyle="1" w:styleId="berschrift7Zchn">
    <w:name w:val="Überschrift 7 Zchn"/>
    <w:basedOn w:val="Absatz-Standardschriftart"/>
    <w:link w:val="berschrift7"/>
    <w:uiPriority w:val="9"/>
    <w:rsid w:val="00BB23C6"/>
    <w:rPr>
      <w:rFonts w:asciiTheme="majorHAnsi" w:eastAsiaTheme="majorEastAsia" w:hAnsiTheme="majorHAnsi" w:cstheme="majorBidi"/>
      <w:i/>
      <w:iCs/>
      <w:color w:val="1F3763" w:themeColor="accent1" w:themeShade="7F"/>
      <w:spacing w:val="6"/>
      <w:sz w:val="21"/>
    </w:rPr>
  </w:style>
  <w:style w:type="character" w:customStyle="1" w:styleId="berschrift8Zchn">
    <w:name w:val="Überschrift 8 Zchn"/>
    <w:basedOn w:val="Absatz-Standardschriftart"/>
    <w:link w:val="berschrift8"/>
    <w:uiPriority w:val="9"/>
    <w:rsid w:val="00BB23C6"/>
    <w:rPr>
      <w:rFonts w:asciiTheme="majorHAnsi" w:eastAsiaTheme="majorEastAsia" w:hAnsiTheme="majorHAnsi" w:cstheme="majorBidi"/>
      <w:color w:val="272727" w:themeColor="text1" w:themeTint="D8"/>
      <w:spacing w:val="6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rsid w:val="00BB23C6"/>
    <w:rPr>
      <w:rFonts w:asciiTheme="majorHAnsi" w:eastAsiaTheme="majorEastAsia" w:hAnsiTheme="majorHAnsi" w:cstheme="majorBidi"/>
      <w:i/>
      <w:iCs/>
      <w:color w:val="272727" w:themeColor="text1" w:themeTint="D8"/>
      <w:spacing w:val="6"/>
      <w:sz w:val="21"/>
      <w:szCs w:val="21"/>
    </w:rPr>
  </w:style>
  <w:style w:type="character" w:styleId="Hyperlink">
    <w:name w:val="Hyperlink"/>
    <w:basedOn w:val="Absatz-Standardschriftart"/>
    <w:uiPriority w:val="99"/>
    <w:unhideWhenUsed/>
    <w:rsid w:val="008164DC"/>
    <w:rPr>
      <w:color w:val="0563C1" w:themeColor="hyperlink"/>
      <w:u w:val="single"/>
    </w:rPr>
  </w:style>
  <w:style w:type="paragraph" w:customStyle="1" w:styleId="Pa5">
    <w:name w:val="Pa5"/>
    <w:basedOn w:val="Standard"/>
    <w:next w:val="Standard"/>
    <w:uiPriority w:val="99"/>
    <w:rsid w:val="008164DC"/>
    <w:pPr>
      <w:autoSpaceDE w:val="0"/>
      <w:autoSpaceDN w:val="0"/>
      <w:adjustRightInd w:val="0"/>
      <w:spacing w:after="0" w:line="201" w:lineRule="atLeast"/>
    </w:pPr>
    <w:rPr>
      <w:rFonts w:ascii="Humnst777 BT" w:hAnsi="Humnst777 BT" w:cstheme="minorBidi"/>
      <w:sz w:val="24"/>
      <w:szCs w:val="24"/>
    </w:rPr>
  </w:style>
  <w:style w:type="paragraph" w:styleId="Kopfzeile">
    <w:name w:val="header"/>
    <w:basedOn w:val="Standard"/>
    <w:link w:val="KopfzeileZchn"/>
    <w:uiPriority w:val="99"/>
    <w:unhideWhenUsed/>
    <w:rsid w:val="008164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164DC"/>
    <w:rPr>
      <w:rFonts w:cstheme="minorHAnsi"/>
      <w:lang w:val="de-AT"/>
    </w:rPr>
  </w:style>
  <w:style w:type="paragraph" w:styleId="Fuzeile">
    <w:name w:val="footer"/>
    <w:basedOn w:val="Standard"/>
    <w:link w:val="FuzeileZchn"/>
    <w:uiPriority w:val="99"/>
    <w:unhideWhenUsed/>
    <w:rsid w:val="008164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164DC"/>
    <w:rPr>
      <w:rFonts w:cstheme="minorHAnsi"/>
      <w:lang w:val="de-AT"/>
    </w:rPr>
  </w:style>
  <w:style w:type="paragraph" w:styleId="StandardWeb">
    <w:name w:val="Normal (Web)"/>
    <w:basedOn w:val="Standard"/>
    <w:uiPriority w:val="99"/>
    <w:unhideWhenUsed/>
    <w:rsid w:val="008164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AT"/>
    </w:rPr>
  </w:style>
  <w:style w:type="paragraph" w:customStyle="1" w:styleId="lbu1u">
    <w:name w:val="lb_u1_u"/>
    <w:basedOn w:val="Standard"/>
    <w:rsid w:val="00644D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customStyle="1" w:styleId="lbtx">
    <w:name w:val="lb_tx"/>
    <w:basedOn w:val="Standard"/>
    <w:rsid w:val="00644D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customStyle="1" w:styleId="lbtxe">
    <w:name w:val="lb_txe"/>
    <w:basedOn w:val="Absatz-Standardschriftart"/>
    <w:rsid w:val="00644D72"/>
  </w:style>
  <w:style w:type="character" w:customStyle="1" w:styleId="lbtx2">
    <w:name w:val="lb_tx2"/>
    <w:basedOn w:val="Absatz-Standardschriftart"/>
    <w:rsid w:val="00644D72"/>
  </w:style>
  <w:style w:type="character" w:styleId="BesuchterLink">
    <w:name w:val="FollowedHyperlink"/>
    <w:basedOn w:val="Absatz-Standardschriftart"/>
    <w:uiPriority w:val="99"/>
    <w:semiHidden/>
    <w:unhideWhenUsed/>
    <w:rsid w:val="00C6489B"/>
    <w:rPr>
      <w:color w:val="954F72" w:themeColor="followedHyperlink"/>
      <w:u w:val="single"/>
    </w:rPr>
  </w:style>
  <w:style w:type="paragraph" w:customStyle="1" w:styleId="srub">
    <w:name w:val="s_rub"/>
    <w:basedOn w:val="Standard"/>
    <w:rsid w:val="00881B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customStyle="1" w:styleId="capital">
    <w:name w:val="capital"/>
    <w:basedOn w:val="Absatz-Standardschriftart"/>
    <w:rsid w:val="00881B9D"/>
  </w:style>
  <w:style w:type="character" w:styleId="NichtaufgelsteErwhnung">
    <w:name w:val="Unresolved Mention"/>
    <w:basedOn w:val="Absatz-Standardschriftart"/>
    <w:uiPriority w:val="99"/>
    <w:semiHidden/>
    <w:unhideWhenUsed/>
    <w:rsid w:val="002D3120"/>
    <w:rPr>
      <w:color w:val="605E5C"/>
      <w:shd w:val="clear" w:color="auto" w:fill="E1DFDD"/>
    </w:rPr>
  </w:style>
  <w:style w:type="table" w:styleId="Tabellenraster">
    <w:name w:val="Table Grid"/>
    <w:basedOn w:val="NormaleTabelle"/>
    <w:uiPriority w:val="39"/>
    <w:rsid w:val="005B6D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900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91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132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820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269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58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417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183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685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04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98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90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41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40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244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1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dibk.at/Glaube-Feiern/Gottesdienst/Beten-und-Feiern-in-der-Familie-mit-Kinder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UMJy0Mq1DHs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cid:image002.jpg@01D62E8B.1DFD4E00" TargetMode="External"/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4FC1AF-1F00-4BF0-9FFB-B033747587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397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Jungschar</dc:creator>
  <cp:keywords/>
  <dc:description/>
  <cp:lastModifiedBy>Jungschar</cp:lastModifiedBy>
  <cp:revision>2</cp:revision>
  <cp:lastPrinted>2020-07-23T09:48:00Z</cp:lastPrinted>
  <dcterms:created xsi:type="dcterms:W3CDTF">2020-07-23T10:05:00Z</dcterms:created>
  <dcterms:modified xsi:type="dcterms:W3CDTF">2020-07-23T10:05:00Z</dcterms:modified>
</cp:coreProperties>
</file>